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61047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Apr-June</w:t>
                            </w:r>
                            <w:r w:rsidR="00286FD4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US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61047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Apr-June</w:t>
                      </w:r>
                      <w:r w:rsidR="00286FD4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US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61047F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Apr-June</w:t>
      </w:r>
      <w:r w:rsidR="00286FD4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7F0460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14247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D0170B" w:rsidRPr="007D46C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263F7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="004D5DFB"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142471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0C41" wp14:editId="511F0163">
                <wp:simplePos x="0" y="0"/>
                <wp:positionH relativeFrom="column">
                  <wp:posOffset>31750</wp:posOffset>
                </wp:positionH>
                <wp:positionV relativeFrom="paragraph">
                  <wp:posOffset>-80010</wp:posOffset>
                </wp:positionV>
                <wp:extent cx="6798310" cy="262255"/>
                <wp:effectExtent l="0" t="0" r="21590" b="2349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142471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Daikin </w:t>
                            </w:r>
                            <w:r w:rsidR="0061047F">
                              <w:rPr>
                                <w:b/>
                                <w:color w:val="FFFFFF" w:themeColor="background1"/>
                              </w:rPr>
                              <w:t>Apr-June</w:t>
                            </w:r>
                            <w:r w:rsidR="00286FD4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142471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142471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6.3pt;width:535.3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" fillcolor="#00b0f0">
                <v:textbox>
                  <w:txbxContent>
                    <w:p w:rsidR="004A311C" w:rsidRPr="00142471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471">
                        <w:rPr>
                          <w:b/>
                          <w:color w:val="FFFFFF" w:themeColor="background1"/>
                        </w:rPr>
                        <w:t xml:space="preserve">Daikin </w:t>
                      </w:r>
                      <w:r w:rsidR="0061047F">
                        <w:rPr>
                          <w:b/>
                          <w:color w:val="FFFFFF" w:themeColor="background1"/>
                        </w:rPr>
                        <w:t>Apr-June</w:t>
                      </w:r>
                      <w:r w:rsidR="00286FD4" w:rsidRPr="00142471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Pr="00142471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142471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142471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142471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5DE4" w:rsidRDefault="00945DE4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This program is eligible for participating independent Daikin Comfort Pros in the U.S. ONLY with a signed dealer agreement.  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U.S. Homeowner must purchase equipment between </w:t>
      </w:r>
      <w:r w:rsidR="0061047F">
        <w:rPr>
          <w:rFonts w:ascii="Century Gothic" w:hAnsi="Century Gothic" w:cs="Century Gothic"/>
          <w:b/>
          <w:sz w:val="16"/>
          <w:szCs w:val="16"/>
        </w:rPr>
        <w:t>April 1, 2019 and June 30</w:t>
      </w:r>
      <w:r w:rsidR="00286FD4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61047F">
        <w:rPr>
          <w:rFonts w:ascii="Century Gothic" w:hAnsi="Century Gothic" w:cs="Century Gothic"/>
          <w:b/>
          <w:sz w:val="16"/>
          <w:szCs w:val="16"/>
        </w:rPr>
        <w:t>April</w:t>
      </w:r>
      <w:r w:rsidR="007D46CB" w:rsidRPr="00945DE4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945DE4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7263F7" w:rsidRPr="00945DE4">
        <w:rPr>
          <w:rFonts w:ascii="Century Gothic" w:hAnsi="Century Gothic" w:cs="Century Gothic"/>
          <w:b/>
          <w:sz w:val="16"/>
          <w:szCs w:val="16"/>
        </w:rPr>
        <w:t>2</w:t>
      </w:r>
      <w:r w:rsidR="0061047F">
        <w:rPr>
          <w:rFonts w:ascii="Century Gothic" w:hAnsi="Century Gothic" w:cs="Century Gothic"/>
          <w:b/>
          <w:sz w:val="16"/>
          <w:szCs w:val="16"/>
        </w:rPr>
        <w:t>019 and July</w:t>
      </w:r>
      <w:r w:rsidR="001A6591" w:rsidRPr="00945DE4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38571C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61047F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July</w:t>
      </w:r>
      <w:r w:rsidR="0038571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945DE4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945DE4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945DE4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61047F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Apr-June</w:t>
      </w:r>
      <w:r w:rsidR="00286FD4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9D430A" w:rsidRPr="00945DE4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RXSQ24TAVJU, RXSQ36TAVJU, RXSQ48TAVJU, RXSQ60TAVJU </w:t>
      </w:r>
      <w:r w:rsidR="009D430A" w:rsidRPr="00945DE4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142471" w:rsidRPr="00945DE4" w:rsidRDefault="00142471" w:rsidP="0014247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DX17VSS181, 241, 301, 361, 421, 481 or 601 </w:t>
      </w:r>
      <w:r w:rsidRPr="00945DE4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9D430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52019A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DX20VC,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DZ20VC, DX18TC, DZ18VC, DZ18TC, DX16TC, DZ</w:t>
      </w:r>
      <w:r w:rsidR="0052019A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16TC </w:t>
      </w:r>
      <w:r w:rsidR="00C864B7" w:rsidRPr="00945DE4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DM97MC, DC97MC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Modulating Furnace   </w:t>
      </w:r>
      <w:r w:rsidR="00C864B7" w:rsidRPr="00576E23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DM96VC, DC96VC Variable Speed Furnace   </w:t>
      </w:r>
      <w:r w:rsidRPr="00576E23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C864B7" w:rsidRPr="00945DE4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Packaged Unit while supplies last </w:t>
      </w:r>
    </w:p>
    <w:p w:rsidR="003370FE" w:rsidRPr="00945DE4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945DE4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945DE4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945DE4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945DE4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945DE4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945DE4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945DE4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945DE4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Dealer will file the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61047F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April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286FD4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61047F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18475A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38571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945DE4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945DE4">
        <w:rPr>
          <w:rFonts w:ascii="Century Gothic" w:hAnsi="Century Gothic"/>
          <w:b/>
          <w:sz w:val="16"/>
          <w:szCs w:val="16"/>
        </w:rPr>
        <w:t>888-691-0387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945DE4">
        <w:rPr>
          <w:rFonts w:ascii="Century Gothic" w:hAnsi="Century Gothic"/>
          <w:sz w:val="16"/>
          <w:szCs w:val="16"/>
        </w:rPr>
        <w:t>or via email at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945DE4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945DE4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61047F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945DE4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945DE4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945DE4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945DE4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945DE4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772AD8" w:rsidRDefault="00772AD8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03A11" wp14:editId="5110825B">
                <wp:simplePos x="0" y="0"/>
                <wp:positionH relativeFrom="column">
                  <wp:posOffset>-15875</wp:posOffset>
                </wp:positionH>
                <wp:positionV relativeFrom="paragraph">
                  <wp:posOffset>-106680</wp:posOffset>
                </wp:positionV>
                <wp:extent cx="6696075" cy="269875"/>
                <wp:effectExtent l="0" t="0" r="28575" b="1587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26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838" w:rsidRPr="006401BE" w:rsidRDefault="0061047F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Daikin Apr-June</w:t>
                            </w:r>
                            <w:r w:rsidR="00286FD4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="00805838" w:rsidRPr="006401BE">
                              <w:rPr>
                                <w:b/>
                                <w:color w:val="FFFFFF" w:themeColor="background1"/>
                              </w:rPr>
                              <w:t xml:space="preserve"> Consumer Rebate </w:t>
                            </w:r>
                            <w:r w:rsidR="00F6446F" w:rsidRPr="006401BE">
                              <w:rPr>
                                <w:b/>
                                <w:color w:val="FFFFFF" w:themeColor="background1"/>
                              </w:rPr>
                              <w:t>Matrix</w:t>
                            </w:r>
                            <w:r w:rsidR="009F1160" w:rsidRPr="006401BE">
                              <w:rPr>
                                <w:b/>
                                <w:color w:val="FFFFFF" w:themeColor="background1"/>
                              </w:rPr>
                              <w:t xml:space="preserve">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25pt;margin-top:-8.4pt;width:527.2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" fillcolor="#00b0f0">
                <v:textbox>
                  <w:txbxContent>
                    <w:p w:rsidR="00805838" w:rsidRPr="006401BE" w:rsidRDefault="0061047F" w:rsidP="008F2B5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Daikin Apr-June</w:t>
                      </w:r>
                      <w:r w:rsidR="00286FD4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="00805838" w:rsidRPr="006401BE">
                        <w:rPr>
                          <w:b/>
                          <w:color w:val="FFFFFF" w:themeColor="background1"/>
                        </w:rPr>
                        <w:t xml:space="preserve"> Consumer Rebate </w:t>
                      </w:r>
                      <w:r w:rsidR="00F6446F" w:rsidRPr="006401BE">
                        <w:rPr>
                          <w:b/>
                          <w:color w:val="FFFFFF" w:themeColor="background1"/>
                        </w:rPr>
                        <w:t>Matrix</w:t>
                      </w:r>
                      <w:r w:rsidR="009F1160" w:rsidRPr="006401BE">
                        <w:rPr>
                          <w:b/>
                          <w:color w:val="FFFFFF" w:themeColor="background1"/>
                        </w:rPr>
                        <w:t xml:space="preserve"> ***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9"/>
        <w:gridCol w:w="2420"/>
        <w:gridCol w:w="9"/>
        <w:gridCol w:w="2519"/>
        <w:gridCol w:w="2364"/>
        <w:gridCol w:w="1049"/>
        <w:gridCol w:w="1316"/>
      </w:tblGrid>
      <w:tr w:rsidR="00EB4189" w:rsidRPr="00EB4189" w:rsidTr="0052019A">
        <w:trPr>
          <w:trHeight w:val="318"/>
          <w:jc w:val="center"/>
        </w:trPr>
        <w:tc>
          <w:tcPr>
            <w:tcW w:w="11039" w:type="dxa"/>
            <w:gridSpan w:val="8"/>
            <w:shd w:val="clear" w:color="auto" w:fill="00B0F0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EB4189" w:rsidRPr="00EB4189" w:rsidTr="00E223E6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9D430A" w:rsidRPr="00EB4189" w:rsidTr="00E223E6">
        <w:trPr>
          <w:trHeight w:val="719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9D430A" w:rsidRPr="009257CC" w:rsidRDefault="007F046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UP TO $1,4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00</w:t>
            </w:r>
            <w:r w:rsidR="00650209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*</w:t>
            </w:r>
          </w:p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4"/>
                <w:szCs w:val="4"/>
              </w:rPr>
            </w:pP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2"/>
                <w:szCs w:val="12"/>
              </w:rPr>
              <w:t>$</w:t>
            </w:r>
            <w:r w:rsidR="007F0460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10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00 Per Outdoor; </w:t>
            </w:r>
          </w:p>
          <w:p w:rsidR="004B53A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$100 Per Indoor </w:t>
            </w: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(up to 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)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C83598" w:rsidRPr="009257CC" w:rsidRDefault="00C83598" w:rsidP="00C83598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9D430A" w:rsidRPr="009257CC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BRC1E73</w:t>
            </w:r>
          </w:p>
        </w:tc>
      </w:tr>
      <w:tr w:rsidR="009257CC" w:rsidRPr="00EB4189" w:rsidTr="00E223E6">
        <w:trPr>
          <w:trHeight w:val="80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9257CC" w:rsidRPr="00EB4189" w:rsidTr="00E223E6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9257CC" w:rsidRPr="00EB4189" w:rsidTr="00E223E6">
        <w:trPr>
          <w:trHeight w:val="44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$850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DM97MC, DC97MC, DM96VC, DC96VC, DM80VC, DD80VC, </w:t>
            </w:r>
            <w:r w:rsidR="00BA3F09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DC80VC, 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61047F" w:rsidRPr="00EB4189" w:rsidTr="00E223E6">
        <w:trPr>
          <w:trHeight w:val="44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61047F" w:rsidRDefault="0061047F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$700 &amp; </w:t>
            </w:r>
          </w:p>
          <w:p w:rsidR="0061047F" w:rsidRPr="0052465F" w:rsidRDefault="0061047F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 Daikin ONE** 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61047F" w:rsidRPr="0052465F" w:rsidRDefault="0061047F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61047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DM97MC, DC97MC, DM96VC, DC96VC, DM80VC, DD80VC, </w:t>
            </w:r>
            <w:r w:rsidR="00BA3F09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DC80VC, </w:t>
            </w:r>
            <w:r w:rsidRPr="0061047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9257CC" w:rsidRPr="00EB4189" w:rsidTr="00E223E6">
        <w:trPr>
          <w:trHeight w:val="80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9257CC" w:rsidRPr="00EB4189" w:rsidTr="00E223E6">
        <w:trPr>
          <w:trHeight w:val="80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bookmarkStart w:id="0" w:name="_GoBack"/>
        <w:bookmarkEnd w:id="0"/>
      </w:tr>
      <w:tr w:rsidR="009257CC" w:rsidRPr="00EB4189" w:rsidTr="00E223E6">
        <w:trPr>
          <w:trHeight w:val="773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9257CC" w:rsidRPr="00EB4189" w:rsidTr="00E223E6">
        <w:trPr>
          <w:trHeight w:val="80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E223E6">
        <w:trPr>
          <w:trHeight w:val="79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52019A">
        <w:trPr>
          <w:trHeight w:val="359"/>
          <w:jc w:val="center"/>
        </w:trPr>
        <w:tc>
          <w:tcPr>
            <w:tcW w:w="11039" w:type="dxa"/>
            <w:gridSpan w:val="8"/>
            <w:shd w:val="clear" w:color="auto" w:fill="808080" w:themeFill="background1" w:themeFillShade="80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501F70" w:rsidRPr="00EB4189" w:rsidTr="00E223E6">
        <w:trPr>
          <w:trHeight w:val="242"/>
          <w:jc w:val="center"/>
        </w:trPr>
        <w:tc>
          <w:tcPr>
            <w:tcW w:w="1362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NAME</w:t>
            </w:r>
          </w:p>
        </w:tc>
        <w:tc>
          <w:tcPr>
            <w:tcW w:w="2519" w:type="dxa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INDOOR</w:t>
            </w:r>
          </w:p>
        </w:tc>
        <w:tc>
          <w:tcPr>
            <w:tcW w:w="1316" w:type="dxa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</w:tr>
      <w:tr w:rsidR="00501F70" w:rsidRPr="00EB4189" w:rsidTr="00E223E6">
        <w:trPr>
          <w:trHeight w:val="242"/>
          <w:jc w:val="center"/>
        </w:trPr>
        <w:tc>
          <w:tcPr>
            <w:tcW w:w="1362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DAIKIN FIT – OUTDOOR ONLY</w:t>
            </w:r>
          </w:p>
        </w:tc>
        <w:tc>
          <w:tcPr>
            <w:tcW w:w="2519" w:type="dxa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501F70" w:rsidRPr="00EB4189" w:rsidTr="00501F70">
        <w:trPr>
          <w:trHeight w:val="242"/>
          <w:jc w:val="center"/>
        </w:trPr>
        <w:tc>
          <w:tcPr>
            <w:tcW w:w="9723" w:type="dxa"/>
            <w:gridSpan w:val="7"/>
            <w:shd w:val="clear" w:color="auto" w:fill="95B3D7" w:themeFill="accent1" w:themeFillTint="99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95B3D7" w:themeFill="accent1" w:themeFillTint="99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95B3D7" w:themeFill="accent1" w:themeFillTint="99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3" w:type="dxa"/>
            <w:gridSpan w:val="2"/>
            <w:shd w:val="clear" w:color="auto" w:fill="95B3D7" w:themeFill="accent1" w:themeFillTint="99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501F70">
        <w:trPr>
          <w:trHeight w:val="260"/>
          <w:jc w:val="center"/>
        </w:trPr>
        <w:tc>
          <w:tcPr>
            <w:tcW w:w="9723" w:type="dxa"/>
            <w:gridSpan w:val="7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0"/>
          <w:jc w:val="center"/>
        </w:trPr>
        <w:tc>
          <w:tcPr>
            <w:tcW w:w="6310" w:type="dxa"/>
            <w:gridSpan w:val="5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29" w:type="dxa"/>
            <w:gridSpan w:val="3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501F70" w:rsidRPr="00EB4189" w:rsidTr="00E223E6">
        <w:trPr>
          <w:trHeight w:val="269"/>
          <w:jc w:val="center"/>
        </w:trPr>
        <w:tc>
          <w:tcPr>
            <w:tcW w:w="1353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501F70" w:rsidRPr="00EB4189" w:rsidTr="00E223E6">
        <w:trPr>
          <w:trHeight w:val="251"/>
          <w:jc w:val="center"/>
        </w:trPr>
        <w:tc>
          <w:tcPr>
            <w:tcW w:w="1353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8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501F70" w:rsidRPr="00EB4189" w:rsidTr="00E223E6">
        <w:trPr>
          <w:trHeight w:val="359"/>
          <w:jc w:val="center"/>
        </w:trPr>
        <w:tc>
          <w:tcPr>
            <w:tcW w:w="1353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501F70" w:rsidRPr="004B53AA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4B53AA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(while supplies last)</w:t>
            </w:r>
          </w:p>
        </w:tc>
        <w:tc>
          <w:tcPr>
            <w:tcW w:w="2528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501F70" w:rsidRPr="00EB4189" w:rsidTr="00E223E6">
        <w:trPr>
          <w:trHeight w:val="251"/>
          <w:jc w:val="center"/>
        </w:trPr>
        <w:tc>
          <w:tcPr>
            <w:tcW w:w="1353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8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772AD8" w:rsidRDefault="00772AD8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</w:p>
    <w:p w:rsidR="00EC4B82" w:rsidRDefault="00EC4B82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*For VRV Life, rebates for Qualifying </w:t>
      </w:r>
      <w:r w:rsidR="00650209"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Indoor are up to 4</w:t>
      </w: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additional per 1 Outdoor unit purchased.</w:t>
      </w:r>
    </w:p>
    <w:p w:rsidR="0061047F" w:rsidRPr="00650209" w:rsidRDefault="0061047F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**COD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501F7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n 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equipment using PC1065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the FREE Daikin ONE.</w:t>
      </w:r>
    </w:p>
    <w:sectPr w:rsidR="0061047F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61047F">
      <w:rPr>
        <w:b/>
        <w:i/>
      </w:rPr>
      <w:t>April</w:t>
    </w:r>
    <w:r w:rsidR="00286FD4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42471"/>
    <w:rsid w:val="0016442A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86FD4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01F70"/>
    <w:rsid w:val="0051179C"/>
    <w:rsid w:val="0052019A"/>
    <w:rsid w:val="0052465F"/>
    <w:rsid w:val="0052744D"/>
    <w:rsid w:val="00532110"/>
    <w:rsid w:val="005432FB"/>
    <w:rsid w:val="00555691"/>
    <w:rsid w:val="0056477A"/>
    <w:rsid w:val="005651BC"/>
    <w:rsid w:val="00566FE6"/>
    <w:rsid w:val="00576E23"/>
    <w:rsid w:val="00580D01"/>
    <w:rsid w:val="00590BE8"/>
    <w:rsid w:val="00593EB1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047F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AD8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0460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B586F"/>
    <w:rsid w:val="008C52FA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37967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A3F0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E7BB3"/>
    <w:rsid w:val="00CF5F50"/>
    <w:rsid w:val="00CF644B"/>
    <w:rsid w:val="00D0170B"/>
    <w:rsid w:val="00D0242C"/>
    <w:rsid w:val="00D05B46"/>
    <w:rsid w:val="00D06D53"/>
    <w:rsid w:val="00D07EC2"/>
    <w:rsid w:val="00D10DB5"/>
    <w:rsid w:val="00D2248A"/>
    <w:rsid w:val="00D273A7"/>
    <w:rsid w:val="00D3662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23E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67FDA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18ED-543E-43E7-AA06-DBEA8BB9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6833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Jeremy Chandler</cp:lastModifiedBy>
  <cp:revision>2</cp:revision>
  <cp:lastPrinted>2019-04-12T16:05:00Z</cp:lastPrinted>
  <dcterms:created xsi:type="dcterms:W3CDTF">2019-04-17T22:37:00Z</dcterms:created>
  <dcterms:modified xsi:type="dcterms:W3CDTF">2019-04-17T22:37:00Z</dcterms:modified>
</cp:coreProperties>
</file>