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12D" w:rsidRDefault="0079512D" w:rsidP="0079512D">
      <w:pPr>
        <w:rPr>
          <w:rFonts w:eastAsia="Times New Roman"/>
          <w:sz w:val="24"/>
          <w:szCs w:val="24"/>
        </w:rPr>
      </w:pPr>
      <w:r>
        <w:rPr>
          <w:rFonts w:eastAsia="Times New Roman"/>
        </w:rPr>
        <w:t>Good morning! When you have a chance can you please approve these rebates below in full? Exception from Daikin below.</w:t>
      </w:r>
    </w:p>
    <w:p w:rsidR="0079512D" w:rsidRDefault="0079512D" w:rsidP="0079512D">
      <w:pPr>
        <w:rPr>
          <w:rFonts w:eastAsia="Times New Roman"/>
        </w:rPr>
      </w:pPr>
    </w:p>
    <w:p w:rsidR="0079512D" w:rsidRDefault="0079512D" w:rsidP="0079512D">
      <w:pPr>
        <w:spacing w:before="100" w:beforeAutospacing="1" w:after="100" w:afterAutospacing="1"/>
      </w:pPr>
      <w:r>
        <w:t>Claims:</w:t>
      </w:r>
    </w:p>
    <w:p w:rsidR="0079512D" w:rsidRDefault="0079512D" w:rsidP="0079512D">
      <w:pPr>
        <w:spacing w:before="100" w:beforeAutospacing="1" w:after="100" w:afterAutospacing="1"/>
      </w:pPr>
      <w:r>
        <w:rPr>
          <w:rFonts w:ascii="Arial" w:hAnsi="Arial" w:cs="Arial"/>
          <w:color w:val="666666"/>
          <w:sz w:val="20"/>
          <w:szCs w:val="20"/>
          <w:shd w:val="clear" w:color="auto" w:fill="FFFFFF"/>
        </w:rPr>
        <w:t>13-20221013-811621</w:t>
      </w:r>
    </w:p>
    <w:p w:rsidR="0079512D" w:rsidRDefault="0079512D" w:rsidP="0079512D">
      <w:pPr>
        <w:spacing w:before="100" w:beforeAutospacing="1" w:after="100" w:afterAutospacing="1"/>
      </w:pPr>
      <w:r>
        <w:rPr>
          <w:rFonts w:ascii="Arial" w:hAnsi="Arial" w:cs="Arial"/>
          <w:color w:val="666666"/>
          <w:sz w:val="20"/>
          <w:szCs w:val="20"/>
          <w:shd w:val="clear" w:color="auto" w:fill="FFFFFF"/>
        </w:rPr>
        <w:t>13-20221013-811621</w:t>
      </w:r>
    </w:p>
    <w:p w:rsidR="0079512D" w:rsidRDefault="0079512D" w:rsidP="0079512D">
      <w:pPr>
        <w:spacing w:before="100" w:beforeAutospacing="1" w:after="100" w:afterAutospacing="1"/>
      </w:pPr>
      <w:r>
        <w:rPr>
          <w:rFonts w:ascii="Arial" w:hAnsi="Arial" w:cs="Arial"/>
          <w:color w:val="666666"/>
          <w:sz w:val="20"/>
          <w:szCs w:val="20"/>
          <w:shd w:val="clear" w:color="auto" w:fill="F9F9F9"/>
        </w:rPr>
        <w:t>13-20221012-811187</w:t>
      </w:r>
    </w:p>
    <w:p w:rsidR="0079512D" w:rsidRDefault="0079512D" w:rsidP="0079512D">
      <w:pPr>
        <w:spacing w:before="100" w:beforeAutospacing="1" w:after="100" w:afterAutospacing="1"/>
      </w:pPr>
      <w:r>
        <w:rPr>
          <w:rFonts w:ascii="Arial" w:hAnsi="Arial" w:cs="Arial"/>
          <w:color w:val="666666"/>
          <w:sz w:val="20"/>
          <w:szCs w:val="20"/>
          <w:shd w:val="clear" w:color="auto" w:fill="FFFFFF"/>
        </w:rPr>
        <w:t>13-20221012-811186</w:t>
      </w:r>
    </w:p>
    <w:p w:rsidR="0079512D" w:rsidRDefault="0079512D" w:rsidP="0079512D">
      <w:pPr>
        <w:spacing w:before="100" w:beforeAutospacing="1" w:after="100" w:afterAutospacing="1"/>
      </w:pPr>
      <w:r>
        <w:rPr>
          <w:rFonts w:ascii="Arial" w:hAnsi="Arial" w:cs="Arial"/>
          <w:color w:val="666666"/>
          <w:sz w:val="20"/>
          <w:szCs w:val="20"/>
          <w:shd w:val="clear" w:color="auto" w:fill="F9F9F9"/>
        </w:rPr>
        <w:t>13-20221012-811184</w:t>
      </w:r>
    </w:p>
    <w:p w:rsidR="0079512D" w:rsidRDefault="0079512D" w:rsidP="0079512D">
      <w:pPr>
        <w:spacing w:before="100" w:beforeAutospacing="1" w:after="100" w:afterAutospacing="1"/>
      </w:pPr>
      <w:r>
        <w:rPr>
          <w:rFonts w:ascii="Arial" w:hAnsi="Arial" w:cs="Arial"/>
          <w:color w:val="666666"/>
          <w:sz w:val="20"/>
          <w:szCs w:val="20"/>
          <w:shd w:val="clear" w:color="auto" w:fill="FFFFFF"/>
        </w:rPr>
        <w:t>13-20221012-811183</w:t>
      </w:r>
    </w:p>
    <w:p w:rsidR="0079512D" w:rsidRDefault="0079512D" w:rsidP="0079512D">
      <w:pPr>
        <w:spacing w:before="100" w:beforeAutospacing="1" w:after="100" w:afterAutospacing="1"/>
      </w:pPr>
      <w:r>
        <w:rPr>
          <w:rFonts w:ascii="Arial" w:hAnsi="Arial" w:cs="Arial"/>
          <w:color w:val="666666"/>
          <w:sz w:val="20"/>
          <w:szCs w:val="20"/>
          <w:shd w:val="clear" w:color="auto" w:fill="F9F9F9"/>
        </w:rPr>
        <w:t>13-20221012-811181</w:t>
      </w:r>
    </w:p>
    <w:p w:rsidR="0079512D" w:rsidRDefault="0079512D" w:rsidP="0079512D">
      <w:pPr>
        <w:rPr>
          <w:rFonts w:eastAsia="Times New Roman"/>
        </w:rPr>
      </w:pPr>
    </w:p>
    <w:p w:rsidR="0079512D" w:rsidRDefault="0079512D" w:rsidP="0079512D">
      <w:pPr>
        <w:rPr>
          <w:rFonts w:eastAsia="Times New Roman"/>
        </w:rPr>
      </w:pPr>
      <w:r>
        <w:rPr>
          <w:rFonts w:eastAsia="Times New Roman"/>
        </w:rPr>
        <w:t>Jeremy Chandler</w:t>
      </w:r>
    </w:p>
    <w:p w:rsidR="0079512D" w:rsidRDefault="0079512D" w:rsidP="0079512D">
      <w:pPr>
        <w:rPr>
          <w:rFonts w:eastAsia="Times New Roman"/>
        </w:rPr>
      </w:pPr>
      <w:r>
        <w:rPr>
          <w:rFonts w:eastAsia="Times New Roman"/>
        </w:rPr>
        <w:t>Regional Manager, EGIA</w:t>
      </w:r>
    </w:p>
    <w:p w:rsidR="0079512D" w:rsidRDefault="0079512D" w:rsidP="0079512D">
      <w:pPr>
        <w:rPr>
          <w:rFonts w:eastAsia="Times New Roman"/>
        </w:rPr>
      </w:pPr>
      <w:r>
        <w:rPr>
          <w:rFonts w:eastAsia="Times New Roman"/>
        </w:rPr>
        <w:t>916-759-0515</w:t>
      </w:r>
    </w:p>
    <w:p w:rsidR="0079512D" w:rsidRDefault="0079512D" w:rsidP="0079512D">
      <w:pPr>
        <w:rPr>
          <w:rFonts w:eastAsia="Times New Roman"/>
        </w:rPr>
      </w:pPr>
    </w:p>
    <w:p w:rsidR="0079512D" w:rsidRDefault="0079512D" w:rsidP="0079512D">
      <w:pPr>
        <w:rPr>
          <w:rFonts w:eastAsia="Times New Roman"/>
        </w:rPr>
      </w:pPr>
      <w:r>
        <w:rPr>
          <w:rFonts w:eastAsia="Times New Roman"/>
        </w:rPr>
        <w:t>Please excuse typos, </w:t>
      </w:r>
      <w:r>
        <w:rPr>
          <w:rFonts w:eastAsia="Times New Roman"/>
          <w:sz w:val="26"/>
          <w:szCs w:val="26"/>
        </w:rPr>
        <w:t>sent from a mobile device</w:t>
      </w:r>
    </w:p>
    <w:p w:rsidR="0079512D" w:rsidRDefault="0079512D" w:rsidP="0079512D">
      <w:pPr>
        <w:spacing w:after="240"/>
        <w:rPr>
          <w:rFonts w:eastAsia="Times New Roman"/>
        </w:rPr>
      </w:pPr>
      <w:r>
        <w:rPr>
          <w:rFonts w:eastAsia="Times New Roman"/>
        </w:rPr>
        <w:br/>
        <w:t>Begin forwarded message:</w:t>
      </w:r>
    </w:p>
    <w:p w:rsidR="0079512D" w:rsidRDefault="0079512D" w:rsidP="0079512D">
      <w:pPr>
        <w:spacing w:after="240"/>
        <w:outlineLvl w:val="0"/>
        <w:rPr>
          <w:rFonts w:eastAsia="Times New Roman"/>
        </w:rPr>
      </w:pPr>
      <w:r>
        <w:rPr>
          <w:rFonts w:eastAsia="Times New Roman"/>
          <w:b/>
          <w:bCs/>
        </w:rPr>
        <w:t>From:</w:t>
      </w:r>
      <w:r>
        <w:rPr>
          <w:rFonts w:eastAsia="Times New Roman"/>
        </w:rPr>
        <w:t xml:space="preserve"> "Valentine, Jennifer L." &lt;</w:t>
      </w:r>
      <w:hyperlink r:id="rId4" w:history="1">
        <w:r>
          <w:rPr>
            <w:rStyle w:val="Hyperlink"/>
            <w:rFonts w:eastAsia="Times New Roman"/>
          </w:rPr>
          <w:t>Jennifer.Valentine@daikincomfort.com</w:t>
        </w:r>
      </w:hyperlink>
      <w:r>
        <w:rPr>
          <w:rFonts w:eastAsia="Times New Roman"/>
        </w:rPr>
        <w:t>&gt;</w:t>
      </w:r>
      <w:r>
        <w:rPr>
          <w:rFonts w:eastAsia="Times New Roman"/>
        </w:rPr>
        <w:br/>
      </w:r>
      <w:r>
        <w:rPr>
          <w:rFonts w:eastAsia="Times New Roman"/>
          <w:b/>
          <w:bCs/>
        </w:rPr>
        <w:t>Date:</w:t>
      </w:r>
      <w:r>
        <w:rPr>
          <w:rFonts w:eastAsia="Times New Roman"/>
        </w:rPr>
        <w:t xml:space="preserve"> February 14, 2023 at 5:56:31 AM PST</w:t>
      </w:r>
      <w:r>
        <w:rPr>
          <w:rFonts w:eastAsia="Times New Roman"/>
        </w:rPr>
        <w:br/>
      </w:r>
      <w:proofErr w:type="gramStart"/>
      <w:r>
        <w:rPr>
          <w:rFonts w:eastAsia="Times New Roman"/>
          <w:b/>
          <w:bCs/>
        </w:rPr>
        <w:t>To</w:t>
      </w:r>
      <w:proofErr w:type="gramEnd"/>
      <w:r>
        <w:rPr>
          <w:rFonts w:eastAsia="Times New Roman"/>
          <w:b/>
          <w:bCs/>
        </w:rPr>
        <w:t>:</w:t>
      </w:r>
      <w:r>
        <w:rPr>
          <w:rFonts w:eastAsia="Times New Roman"/>
        </w:rPr>
        <w:t xml:space="preserve"> Jeremy Chandler &lt;</w:t>
      </w:r>
      <w:hyperlink r:id="rId5" w:history="1">
        <w:r>
          <w:rPr>
            <w:rStyle w:val="Hyperlink"/>
            <w:rFonts w:eastAsia="Times New Roman"/>
          </w:rPr>
          <w:t>jchandler@egia.org</w:t>
        </w:r>
      </w:hyperlink>
      <w:r>
        <w:rPr>
          <w:rFonts w:eastAsia="Times New Roman"/>
        </w:rPr>
        <w:t>&gt;</w:t>
      </w:r>
      <w:r>
        <w:rPr>
          <w:rFonts w:eastAsia="Times New Roman"/>
        </w:rPr>
        <w:br/>
      </w:r>
      <w:r>
        <w:rPr>
          <w:rFonts w:eastAsia="Times New Roman"/>
          <w:b/>
          <w:bCs/>
        </w:rPr>
        <w:t>Cc:</w:t>
      </w:r>
      <w:r>
        <w:rPr>
          <w:rFonts w:eastAsia="Times New Roman"/>
        </w:rPr>
        <w:t xml:space="preserve"> Crystal </w:t>
      </w:r>
      <w:proofErr w:type="spellStart"/>
      <w:r>
        <w:rPr>
          <w:rFonts w:eastAsia="Times New Roman"/>
        </w:rPr>
        <w:t>Lanfair</w:t>
      </w:r>
      <w:proofErr w:type="spellEnd"/>
      <w:r>
        <w:rPr>
          <w:rFonts w:eastAsia="Times New Roman"/>
        </w:rPr>
        <w:t xml:space="preserve"> &lt;</w:t>
      </w:r>
      <w:hyperlink r:id="rId6" w:history="1">
        <w:r>
          <w:rPr>
            <w:rStyle w:val="Hyperlink"/>
            <w:rFonts w:eastAsia="Times New Roman"/>
          </w:rPr>
          <w:t>Crystal@ddair.com</w:t>
        </w:r>
      </w:hyperlink>
      <w:r>
        <w:rPr>
          <w:rFonts w:eastAsia="Times New Roman"/>
        </w:rPr>
        <w:t>&gt;</w:t>
      </w:r>
      <w:r>
        <w:rPr>
          <w:rFonts w:eastAsia="Times New Roman"/>
        </w:rPr>
        <w:br/>
      </w:r>
      <w:r>
        <w:rPr>
          <w:rFonts w:eastAsia="Times New Roman"/>
          <w:b/>
          <w:bCs/>
        </w:rPr>
        <w:t>Subject:</w:t>
      </w:r>
      <w:r>
        <w:rPr>
          <w:rFonts w:eastAsia="Times New Roman"/>
        </w:rPr>
        <w:t xml:space="preserve"> </w:t>
      </w:r>
      <w:r>
        <w:rPr>
          <w:rFonts w:eastAsia="Times New Roman"/>
          <w:b/>
          <w:bCs/>
        </w:rPr>
        <w:t>FW: [EXTERNAL] denied rebates</w:t>
      </w:r>
    </w:p>
    <w:p w:rsidR="0079512D" w:rsidRDefault="0079512D" w:rsidP="0079512D">
      <w:pPr>
        <w:rPr>
          <w:rFonts w:ascii="Times New Roman" w:eastAsia="Times New Roman" w:hAnsi="Times New Roman" w:cs="Times New Roman"/>
          <w:sz w:val="24"/>
          <w:szCs w:val="24"/>
        </w:rPr>
      </w:pPr>
      <w:r>
        <w:rPr>
          <w:rFonts w:eastAsia="Times New Roman"/>
        </w:rPr>
        <w:t xml:space="preserve">﻿ </w:t>
      </w:r>
    </w:p>
    <w:p w:rsidR="0079512D" w:rsidRDefault="0079512D" w:rsidP="0079512D">
      <w:r>
        <w:t>Good morning Jeremy!  These rebates were approved by Jason, but are still showing denied.  We just wanted to follow up on them, can you point us in the right direction of who to follow up with?  Thank you!!</w:t>
      </w:r>
    </w:p>
    <w:p w:rsidR="0079512D" w:rsidRDefault="0079512D" w:rsidP="0079512D">
      <w:r>
        <w:t> </w:t>
      </w:r>
    </w:p>
    <w:p w:rsidR="0079512D" w:rsidRDefault="0079512D" w:rsidP="0079512D">
      <w:r>
        <w:t>Claims:</w:t>
      </w:r>
    </w:p>
    <w:p w:rsidR="0079512D" w:rsidRDefault="0079512D" w:rsidP="0079512D">
      <w:r>
        <w:rPr>
          <w:rFonts w:ascii="Arial" w:hAnsi="Arial" w:cs="Arial"/>
          <w:color w:val="666666"/>
          <w:sz w:val="20"/>
          <w:szCs w:val="20"/>
          <w:shd w:val="clear" w:color="auto" w:fill="FFFFFF"/>
        </w:rPr>
        <w:t>13-20221013-811621</w:t>
      </w:r>
    </w:p>
    <w:p w:rsidR="0079512D" w:rsidRDefault="0079512D" w:rsidP="0079512D">
      <w:r>
        <w:rPr>
          <w:rFonts w:ascii="Arial" w:hAnsi="Arial" w:cs="Arial"/>
          <w:color w:val="666666"/>
          <w:sz w:val="20"/>
          <w:szCs w:val="20"/>
          <w:shd w:val="clear" w:color="auto" w:fill="FFFFFF"/>
        </w:rPr>
        <w:t>13-20221013-811621</w:t>
      </w:r>
    </w:p>
    <w:p w:rsidR="0079512D" w:rsidRDefault="0079512D" w:rsidP="0079512D">
      <w:r>
        <w:rPr>
          <w:rFonts w:ascii="Arial" w:hAnsi="Arial" w:cs="Arial"/>
          <w:color w:val="666666"/>
          <w:sz w:val="20"/>
          <w:szCs w:val="20"/>
          <w:shd w:val="clear" w:color="auto" w:fill="F9F9F9"/>
        </w:rPr>
        <w:t>13-20221012-811187</w:t>
      </w:r>
    </w:p>
    <w:p w:rsidR="0079512D" w:rsidRDefault="0079512D" w:rsidP="0079512D">
      <w:r>
        <w:rPr>
          <w:rFonts w:ascii="Arial" w:hAnsi="Arial" w:cs="Arial"/>
          <w:color w:val="666666"/>
          <w:sz w:val="20"/>
          <w:szCs w:val="20"/>
          <w:shd w:val="clear" w:color="auto" w:fill="FFFFFF"/>
        </w:rPr>
        <w:t>13-20221012-811186</w:t>
      </w:r>
    </w:p>
    <w:p w:rsidR="0079512D" w:rsidRDefault="0079512D" w:rsidP="0079512D">
      <w:r>
        <w:rPr>
          <w:rFonts w:ascii="Arial" w:hAnsi="Arial" w:cs="Arial"/>
          <w:color w:val="666666"/>
          <w:sz w:val="20"/>
          <w:szCs w:val="20"/>
          <w:shd w:val="clear" w:color="auto" w:fill="F9F9F9"/>
        </w:rPr>
        <w:t>13-20221012-811184</w:t>
      </w:r>
    </w:p>
    <w:p w:rsidR="0079512D" w:rsidRDefault="0079512D" w:rsidP="0079512D">
      <w:r>
        <w:rPr>
          <w:rFonts w:ascii="Arial" w:hAnsi="Arial" w:cs="Arial"/>
          <w:color w:val="666666"/>
          <w:sz w:val="20"/>
          <w:szCs w:val="20"/>
          <w:shd w:val="clear" w:color="auto" w:fill="FFFFFF"/>
        </w:rPr>
        <w:t>13-20221012-811183</w:t>
      </w:r>
    </w:p>
    <w:p w:rsidR="0079512D" w:rsidRDefault="0079512D" w:rsidP="0079512D">
      <w:r>
        <w:rPr>
          <w:rFonts w:ascii="Arial" w:hAnsi="Arial" w:cs="Arial"/>
          <w:color w:val="666666"/>
          <w:sz w:val="20"/>
          <w:szCs w:val="20"/>
          <w:shd w:val="clear" w:color="auto" w:fill="F9F9F9"/>
        </w:rPr>
        <w:t>13-20221012-811181</w:t>
      </w:r>
    </w:p>
    <w:p w:rsidR="0079512D" w:rsidRDefault="0079512D" w:rsidP="0079512D">
      <w:pPr>
        <w:spacing w:before="100" w:beforeAutospacing="1" w:after="100" w:afterAutospacing="1"/>
      </w:pPr>
      <w:r>
        <w:rPr>
          <w:rFonts w:ascii="Times New Roman" w:hAnsi="Times New Roman" w:cs="Times New Roman"/>
        </w:rPr>
        <w:lastRenderedPageBreak/>
        <w:t xml:space="preserve">Thank you, </w:t>
      </w:r>
    </w:p>
    <w:p w:rsidR="0079512D" w:rsidRDefault="0079512D" w:rsidP="0079512D">
      <w:r>
        <w:t> </w:t>
      </w:r>
    </w:p>
    <w:p w:rsidR="0079512D" w:rsidRDefault="0079512D" w:rsidP="0079512D">
      <w:r>
        <w:t> </w:t>
      </w:r>
    </w:p>
    <w:p w:rsidR="0079512D" w:rsidRDefault="0079512D" w:rsidP="0079512D">
      <w:r>
        <w:t> </w:t>
      </w:r>
    </w:p>
    <w:p w:rsidR="0079512D" w:rsidRDefault="0079512D" w:rsidP="0079512D">
      <w:r>
        <w:rPr>
          <w:b/>
          <w:bCs/>
          <w:color w:val="8FAADC"/>
          <w:sz w:val="21"/>
          <w:szCs w:val="21"/>
        </w:rPr>
        <w:t> </w:t>
      </w:r>
    </w:p>
    <w:tbl>
      <w:tblPr>
        <w:tblW w:w="5000" w:type="pct"/>
        <w:tblCellMar>
          <w:left w:w="0" w:type="dxa"/>
          <w:right w:w="0" w:type="dxa"/>
        </w:tblCellMar>
        <w:tblLook w:val="04A0" w:firstRow="1" w:lastRow="0" w:firstColumn="1" w:lastColumn="0" w:noHBand="0" w:noVBand="1"/>
      </w:tblPr>
      <w:tblGrid>
        <w:gridCol w:w="9360"/>
      </w:tblGrid>
      <w:tr w:rsidR="0079512D" w:rsidTr="0079512D">
        <w:tc>
          <w:tcPr>
            <w:tcW w:w="2500" w:type="pct"/>
            <w:tcMar>
              <w:top w:w="15" w:type="dxa"/>
              <w:left w:w="15" w:type="dxa"/>
              <w:bottom w:w="15" w:type="dxa"/>
              <w:right w:w="15" w:type="dxa"/>
            </w:tcMar>
            <w:vAlign w:val="center"/>
            <w:hideMark/>
          </w:tcPr>
          <w:p w:rsidR="0079512D" w:rsidRDefault="0079512D">
            <w:pPr>
              <w:spacing w:after="30"/>
            </w:pPr>
            <w:r>
              <w:rPr>
                <w:b/>
                <w:bCs/>
                <w:color w:val="2195D2"/>
                <w:sz w:val="21"/>
                <w:szCs w:val="21"/>
              </w:rPr>
              <w:t>Jennifer Valentine</w:t>
            </w:r>
          </w:p>
          <w:p w:rsidR="0079512D" w:rsidRDefault="0079512D">
            <w:pPr>
              <w:spacing w:after="30"/>
            </w:pPr>
            <w:r>
              <w:rPr>
                <w:b/>
                <w:bCs/>
                <w:color w:val="2195D2"/>
                <w:sz w:val="21"/>
                <w:szCs w:val="21"/>
              </w:rPr>
              <w:t>Territory Sales Manager</w:t>
            </w:r>
            <w:r>
              <w:rPr>
                <w:rFonts w:ascii="Arial" w:hAnsi="Arial" w:cs="Arial"/>
                <w:color w:val="4A4A49"/>
                <w:sz w:val="18"/>
                <w:szCs w:val="18"/>
              </w:rPr>
              <w:t> </w:t>
            </w:r>
            <w:r>
              <w:rPr>
                <w:rFonts w:ascii="Arial" w:hAnsi="Arial" w:cs="Arial"/>
                <w:color w:val="4A4A49"/>
                <w:sz w:val="18"/>
                <w:szCs w:val="18"/>
              </w:rPr>
              <w:br/>
            </w:r>
            <w:r>
              <w:rPr>
                <w:rFonts w:ascii="Arial" w:hAnsi="Arial" w:cs="Arial"/>
                <w:color w:val="4A4A49"/>
                <w:sz w:val="18"/>
                <w:szCs w:val="18"/>
              </w:rPr>
              <w:br/>
            </w:r>
            <w:r>
              <w:rPr>
                <w:rFonts w:ascii="Arial" w:hAnsi="Arial" w:cs="Arial"/>
                <w:noProof/>
                <w:color w:val="4A4A49"/>
                <w:sz w:val="18"/>
                <w:szCs w:val="18"/>
              </w:rPr>
              <w:drawing>
                <wp:inline distT="0" distB="0" distL="0" distR="0">
                  <wp:extent cx="3810000" cy="95250"/>
                  <wp:effectExtent l="0" t="0" r="0" b="0"/>
                  <wp:docPr id="13" name="Picture 13"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kin"/>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79512D" w:rsidRDefault="0079512D">
            <w:pPr>
              <w:spacing w:after="30"/>
            </w:pPr>
            <w:r>
              <w:rPr>
                <w:rFonts w:ascii="Arial" w:hAnsi="Arial" w:cs="Arial"/>
                <w:b/>
                <w:bCs/>
                <w:color w:val="2195D2"/>
                <w:sz w:val="18"/>
                <w:szCs w:val="18"/>
              </w:rPr>
              <w:t>M:</w:t>
            </w:r>
            <w:r>
              <w:rPr>
                <w:rFonts w:ascii="Arial" w:hAnsi="Arial" w:cs="Arial"/>
                <w:color w:val="4A4A49"/>
                <w:sz w:val="18"/>
                <w:szCs w:val="18"/>
              </w:rPr>
              <w:t> </w:t>
            </w:r>
            <w:r>
              <w:t xml:space="preserve">941-524-0700 </w:t>
            </w:r>
            <w:r>
              <w:rPr>
                <w:rFonts w:ascii="Arial" w:hAnsi="Arial" w:cs="Arial"/>
                <w:color w:val="4A4A49"/>
                <w:sz w:val="18"/>
                <w:szCs w:val="18"/>
              </w:rPr>
              <w:t>|</w:t>
            </w:r>
            <w:r>
              <w:rPr>
                <w:rFonts w:ascii="Arial" w:hAnsi="Arial" w:cs="Arial"/>
                <w:b/>
                <w:bCs/>
                <w:color w:val="2195D2"/>
                <w:sz w:val="18"/>
                <w:szCs w:val="18"/>
              </w:rPr>
              <w:t xml:space="preserve"> E:</w:t>
            </w:r>
            <w:r>
              <w:rPr>
                <w:rFonts w:ascii="Arial" w:hAnsi="Arial" w:cs="Arial"/>
                <w:color w:val="4A4A49"/>
                <w:sz w:val="18"/>
                <w:szCs w:val="18"/>
              </w:rPr>
              <w:t> </w:t>
            </w:r>
            <w:hyperlink r:id="rId9" w:history="1">
              <w:r>
                <w:rPr>
                  <w:rStyle w:val="Hyperlink"/>
                </w:rPr>
                <w:t>Jennifer.Valentine@DaikinComfort.com</w:t>
              </w:r>
            </w:hyperlink>
            <w:r>
              <w:rPr>
                <w:rFonts w:ascii="Arial" w:hAnsi="Arial" w:cs="Arial"/>
                <w:color w:val="4A4A49"/>
                <w:sz w:val="18"/>
                <w:szCs w:val="18"/>
              </w:rPr>
              <w:t> </w:t>
            </w:r>
          </w:p>
          <w:p w:rsidR="0079512D" w:rsidRDefault="0079512D">
            <w:r>
              <w:rPr>
                <w:rFonts w:ascii="-webkit-standard" w:hAnsi="-webkit-standard"/>
              </w:rPr>
              <w:br/>
            </w:r>
            <w:r>
              <w:rPr>
                <w:rFonts w:ascii="-webkit-standard" w:hAnsi="-webkit-standard"/>
                <w:noProof/>
                <w:color w:val="0000FF"/>
              </w:rPr>
              <w:drawing>
                <wp:inline distT="0" distB="0" distL="0" distR="0">
                  <wp:extent cx="1247775" cy="552450"/>
                  <wp:effectExtent l="0" t="0" r="9525" b="0"/>
                  <wp:docPr id="12" name="Picture 12" descr="Daiki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iki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Pr>
                <w:rFonts w:ascii="-webkit-standard" w:hAnsi="-webkit-standard"/>
              </w:rPr>
              <w:t>  </w:t>
            </w:r>
            <w:r>
              <w:rPr>
                <w:rFonts w:ascii="-webkit-standard" w:hAnsi="-webkit-standard"/>
                <w:noProof/>
                <w:color w:val="0000FF"/>
              </w:rPr>
              <w:drawing>
                <wp:inline distT="0" distB="0" distL="0" distR="0">
                  <wp:extent cx="1238250" cy="552450"/>
                  <wp:effectExtent l="0" t="0" r="0" b="0"/>
                  <wp:docPr id="11" name="Picture 11" descr="Goodma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dma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r>
              <w:rPr>
                <w:rFonts w:ascii="-webkit-standard" w:hAnsi="-webkit-standard"/>
              </w:rPr>
              <w:t> </w:t>
            </w:r>
          </w:p>
          <w:p w:rsidR="0079512D" w:rsidRDefault="0079512D">
            <w:pPr>
              <w:spacing w:after="100" w:afterAutospacing="1"/>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 </w:t>
            </w:r>
            <w:r>
              <w:rPr>
                <w:rFonts w:ascii="Arial" w:hAnsi="Arial" w:cs="Arial"/>
                <w:color w:val="2195D2"/>
                <w:sz w:val="18"/>
                <w:szCs w:val="18"/>
              </w:rPr>
              <w:br/>
            </w:r>
            <w:r>
              <w:rPr>
                <w:rFonts w:ascii="Arial" w:hAnsi="Arial" w:cs="Arial"/>
                <w:color w:val="2195D2"/>
                <w:sz w:val="18"/>
                <w:szCs w:val="18"/>
              </w:rPr>
              <w:br/>
            </w:r>
            <w:hyperlink r:id="rId16" w:history="1">
              <w:r>
                <w:rPr>
                  <w:rStyle w:val="Hyperlink"/>
                  <w:rFonts w:ascii="Arial" w:hAnsi="Arial" w:cs="Arial"/>
                  <w:color w:val="2195D2"/>
                  <w:sz w:val="18"/>
                  <w:szCs w:val="18"/>
                </w:rPr>
                <w:t>https://northamerica-daikin.com</w:t>
              </w:r>
            </w:hyperlink>
          </w:p>
        </w:tc>
      </w:tr>
    </w:tbl>
    <w:p w:rsidR="0079512D" w:rsidRDefault="0079512D" w:rsidP="0079512D">
      <w:pPr>
        <w:spacing w:after="240"/>
      </w:pPr>
      <w:r>
        <w:t> </w:t>
      </w:r>
    </w:p>
    <w:tbl>
      <w:tblPr>
        <w:tblW w:w="0" w:type="auto"/>
        <w:tblCellSpacing w:w="15" w:type="dxa"/>
        <w:tblCellMar>
          <w:left w:w="0" w:type="dxa"/>
          <w:right w:w="0" w:type="dxa"/>
        </w:tblCellMar>
        <w:tblLook w:val="04A0" w:firstRow="1" w:lastRow="0" w:firstColumn="1" w:lastColumn="0" w:noHBand="0" w:noVBand="1"/>
      </w:tblPr>
      <w:tblGrid>
        <w:gridCol w:w="96"/>
      </w:tblGrid>
      <w:tr w:rsidR="0079512D" w:rsidTr="0079512D">
        <w:trPr>
          <w:tblCellSpacing w:w="15" w:type="dxa"/>
        </w:trPr>
        <w:tc>
          <w:tcPr>
            <w:tcW w:w="0" w:type="auto"/>
            <w:tcMar>
              <w:top w:w="15" w:type="dxa"/>
              <w:left w:w="15" w:type="dxa"/>
              <w:bottom w:w="15" w:type="dxa"/>
              <w:right w:w="15" w:type="dxa"/>
            </w:tcMar>
            <w:vAlign w:val="center"/>
            <w:hideMark/>
          </w:tcPr>
          <w:p w:rsidR="0079512D" w:rsidRDefault="0079512D"/>
        </w:tc>
      </w:tr>
    </w:tbl>
    <w:p w:rsidR="0079512D" w:rsidRDefault="0079512D" w:rsidP="0079512D">
      <w:r>
        <w:t> </w:t>
      </w:r>
    </w:p>
    <w:p w:rsidR="0079512D" w:rsidRDefault="0079512D" w:rsidP="0079512D">
      <w:r>
        <w:t> </w:t>
      </w:r>
    </w:p>
    <w:p w:rsidR="0079512D" w:rsidRDefault="0079512D" w:rsidP="0079512D">
      <w:pPr>
        <w:outlineLvl w:val="0"/>
      </w:pPr>
      <w:r>
        <w:rPr>
          <w:b/>
          <w:bCs/>
          <w:color w:val="000000"/>
          <w:sz w:val="24"/>
          <w:szCs w:val="24"/>
        </w:rPr>
        <w:t xml:space="preserve">From: </w:t>
      </w:r>
      <w:r>
        <w:rPr>
          <w:color w:val="000000"/>
          <w:sz w:val="24"/>
          <w:szCs w:val="24"/>
        </w:rPr>
        <w:t xml:space="preserve">Crystal </w:t>
      </w:r>
      <w:proofErr w:type="spellStart"/>
      <w:r>
        <w:rPr>
          <w:color w:val="000000"/>
          <w:sz w:val="24"/>
          <w:szCs w:val="24"/>
        </w:rPr>
        <w:t>Lanfair</w:t>
      </w:r>
      <w:proofErr w:type="spellEnd"/>
      <w:r>
        <w:rPr>
          <w:color w:val="000000"/>
          <w:sz w:val="24"/>
          <w:szCs w:val="24"/>
        </w:rPr>
        <w:t xml:space="preserve"> &lt;</w:t>
      </w:r>
      <w:hyperlink r:id="rId17" w:history="1">
        <w:r>
          <w:rPr>
            <w:rStyle w:val="Hyperlink"/>
            <w:sz w:val="24"/>
            <w:szCs w:val="24"/>
          </w:rPr>
          <w:t>Crystal@ddair.com</w:t>
        </w:r>
      </w:hyperlink>
      <w:r>
        <w:rPr>
          <w:color w:val="000000"/>
          <w:sz w:val="24"/>
          <w:szCs w:val="24"/>
        </w:rPr>
        <w:t>&gt;</w:t>
      </w:r>
      <w:r>
        <w:rPr>
          <w:color w:val="000000"/>
          <w:sz w:val="24"/>
          <w:szCs w:val="24"/>
        </w:rPr>
        <w:br/>
      </w:r>
      <w:r>
        <w:rPr>
          <w:b/>
          <w:bCs/>
          <w:color w:val="000000"/>
          <w:sz w:val="24"/>
          <w:szCs w:val="24"/>
        </w:rPr>
        <w:t xml:space="preserve">Date: </w:t>
      </w:r>
      <w:r>
        <w:rPr>
          <w:color w:val="000000"/>
          <w:sz w:val="24"/>
          <w:szCs w:val="24"/>
        </w:rPr>
        <w:t>Tuesday, February 14, 2023 at 6:33 AM</w:t>
      </w:r>
      <w:r>
        <w:rPr>
          <w:color w:val="000000"/>
          <w:sz w:val="24"/>
          <w:szCs w:val="24"/>
        </w:rPr>
        <w:br/>
      </w:r>
      <w:r>
        <w:rPr>
          <w:b/>
          <w:bCs/>
          <w:color w:val="000000"/>
          <w:sz w:val="24"/>
          <w:szCs w:val="24"/>
        </w:rPr>
        <w:t xml:space="preserve">To: </w:t>
      </w:r>
      <w:r>
        <w:rPr>
          <w:color w:val="000000"/>
          <w:sz w:val="24"/>
          <w:szCs w:val="24"/>
        </w:rPr>
        <w:t>"Valentine, Jennifer L." &lt;</w:t>
      </w:r>
      <w:hyperlink r:id="rId18" w:history="1">
        <w:r>
          <w:rPr>
            <w:rStyle w:val="Hyperlink"/>
            <w:sz w:val="24"/>
            <w:szCs w:val="24"/>
          </w:rPr>
          <w:t>Jennifer.Valentine@daikincomfort.com</w:t>
        </w:r>
      </w:hyperlink>
      <w:r>
        <w:rPr>
          <w:color w:val="000000"/>
          <w:sz w:val="24"/>
          <w:szCs w:val="24"/>
        </w:rPr>
        <w:t>&gt;</w:t>
      </w:r>
      <w:r>
        <w:rPr>
          <w:color w:val="000000"/>
          <w:sz w:val="24"/>
          <w:szCs w:val="24"/>
        </w:rPr>
        <w:br/>
      </w:r>
      <w:r>
        <w:rPr>
          <w:b/>
          <w:bCs/>
          <w:color w:val="000000"/>
          <w:sz w:val="24"/>
          <w:szCs w:val="24"/>
        </w:rPr>
        <w:t xml:space="preserve">Subject: </w:t>
      </w:r>
      <w:r>
        <w:rPr>
          <w:color w:val="000000"/>
          <w:sz w:val="24"/>
          <w:szCs w:val="24"/>
        </w:rPr>
        <w:t>RE: [EXTERNAL] denied rebates</w:t>
      </w:r>
    </w:p>
    <w:p w:rsidR="0079512D" w:rsidRDefault="0079512D" w:rsidP="0079512D">
      <w:r>
        <w:t> </w:t>
      </w:r>
    </w:p>
    <w:p w:rsidR="0079512D" w:rsidRDefault="0079512D" w:rsidP="0079512D">
      <w:r>
        <w:t xml:space="preserve">Hey there, </w:t>
      </w:r>
    </w:p>
    <w:p w:rsidR="0079512D" w:rsidRDefault="0079512D" w:rsidP="0079512D">
      <w:r>
        <w:t> </w:t>
      </w:r>
    </w:p>
    <w:p w:rsidR="0079512D" w:rsidRDefault="0079512D" w:rsidP="0079512D">
      <w:r>
        <w:t xml:space="preserve">These rebates are still showing denied. </w:t>
      </w:r>
    </w:p>
    <w:p w:rsidR="0079512D" w:rsidRDefault="0079512D" w:rsidP="0079512D">
      <w:r>
        <w:t> </w:t>
      </w:r>
    </w:p>
    <w:p w:rsidR="0079512D" w:rsidRDefault="0079512D" w:rsidP="0079512D">
      <w:r>
        <w:t xml:space="preserve">Sent from </w:t>
      </w:r>
      <w:hyperlink r:id="rId19" w:history="1">
        <w:r>
          <w:rPr>
            <w:rStyle w:val="Hyperlink"/>
          </w:rPr>
          <w:t>Mail</w:t>
        </w:r>
      </w:hyperlink>
      <w:r>
        <w:t xml:space="preserve"> for Windows        </w:t>
      </w:r>
    </w:p>
    <w:tbl>
      <w:tblPr>
        <w:tblW w:w="0" w:type="auto"/>
        <w:tblCellSpacing w:w="15" w:type="dxa"/>
        <w:tblCellMar>
          <w:left w:w="0" w:type="dxa"/>
          <w:right w:w="0" w:type="dxa"/>
        </w:tblCellMar>
        <w:tblLook w:val="04A0" w:firstRow="1" w:lastRow="0" w:firstColumn="1" w:lastColumn="0" w:noHBand="0" w:noVBand="1"/>
      </w:tblPr>
      <w:tblGrid>
        <w:gridCol w:w="96"/>
      </w:tblGrid>
      <w:tr w:rsidR="0079512D" w:rsidTr="0079512D">
        <w:trPr>
          <w:tblCellSpacing w:w="15" w:type="dxa"/>
        </w:trPr>
        <w:tc>
          <w:tcPr>
            <w:tcW w:w="0" w:type="auto"/>
            <w:tcMar>
              <w:top w:w="15" w:type="dxa"/>
              <w:left w:w="15" w:type="dxa"/>
              <w:bottom w:w="15" w:type="dxa"/>
              <w:right w:w="15" w:type="dxa"/>
            </w:tcMar>
            <w:vAlign w:val="center"/>
            <w:hideMark/>
          </w:tcPr>
          <w:p w:rsidR="0079512D" w:rsidRDefault="0079512D"/>
        </w:tc>
      </w:tr>
    </w:tbl>
    <w:p w:rsidR="0079512D" w:rsidRDefault="0079512D" w:rsidP="0079512D">
      <w:r>
        <w:t> </w:t>
      </w:r>
    </w:p>
    <w:p w:rsidR="0079512D" w:rsidRDefault="0079512D" w:rsidP="0079512D">
      <w:r>
        <w:t> </w:t>
      </w:r>
    </w:p>
    <w:p w:rsidR="0079512D" w:rsidRDefault="0079512D" w:rsidP="0079512D">
      <w:pPr>
        <w:outlineLvl w:val="0"/>
      </w:pPr>
      <w:r>
        <w:rPr>
          <w:b/>
          <w:bCs/>
          <w:color w:val="000000"/>
          <w:sz w:val="24"/>
          <w:szCs w:val="24"/>
        </w:rPr>
        <w:t xml:space="preserve">From: </w:t>
      </w:r>
      <w:r>
        <w:rPr>
          <w:color w:val="000000"/>
          <w:sz w:val="24"/>
          <w:szCs w:val="24"/>
        </w:rPr>
        <w:t xml:space="preserve">Jason </w:t>
      </w:r>
      <w:proofErr w:type="spellStart"/>
      <w:r>
        <w:rPr>
          <w:color w:val="000000"/>
          <w:sz w:val="24"/>
          <w:szCs w:val="24"/>
        </w:rPr>
        <w:t>Grigg</w:t>
      </w:r>
      <w:proofErr w:type="spellEnd"/>
      <w:r>
        <w:rPr>
          <w:color w:val="000000"/>
          <w:sz w:val="24"/>
          <w:szCs w:val="24"/>
        </w:rPr>
        <w:t xml:space="preserve"> &lt;</w:t>
      </w:r>
      <w:hyperlink r:id="rId20" w:history="1">
        <w:r>
          <w:rPr>
            <w:rStyle w:val="Hyperlink"/>
            <w:color w:val="0563C1"/>
            <w:sz w:val="24"/>
            <w:szCs w:val="24"/>
          </w:rPr>
          <w:t>Jason.Grigg@daikincomfort.com</w:t>
        </w:r>
      </w:hyperlink>
      <w:r>
        <w:rPr>
          <w:color w:val="000000"/>
          <w:sz w:val="24"/>
          <w:szCs w:val="24"/>
        </w:rPr>
        <w:t>&gt;</w:t>
      </w:r>
      <w:r>
        <w:rPr>
          <w:color w:val="000000"/>
          <w:sz w:val="24"/>
          <w:szCs w:val="24"/>
        </w:rPr>
        <w:br/>
      </w:r>
      <w:r>
        <w:rPr>
          <w:b/>
          <w:bCs/>
          <w:color w:val="000000"/>
          <w:sz w:val="24"/>
          <w:szCs w:val="24"/>
        </w:rPr>
        <w:t xml:space="preserve">Date: </w:t>
      </w:r>
      <w:r>
        <w:rPr>
          <w:color w:val="000000"/>
          <w:sz w:val="24"/>
          <w:szCs w:val="24"/>
        </w:rPr>
        <w:t>Monday, January 23, 2023 at 11:10 AM</w:t>
      </w:r>
      <w:r>
        <w:rPr>
          <w:color w:val="000000"/>
          <w:sz w:val="24"/>
          <w:szCs w:val="24"/>
        </w:rPr>
        <w:br/>
      </w:r>
      <w:r>
        <w:rPr>
          <w:b/>
          <w:bCs/>
          <w:color w:val="000000"/>
          <w:sz w:val="24"/>
          <w:szCs w:val="24"/>
        </w:rPr>
        <w:t xml:space="preserve">To: </w:t>
      </w:r>
      <w:r>
        <w:rPr>
          <w:color w:val="000000"/>
          <w:sz w:val="24"/>
          <w:szCs w:val="24"/>
        </w:rPr>
        <w:t>"Valentine, Jennifer L." &lt;</w:t>
      </w:r>
      <w:hyperlink r:id="rId21" w:history="1">
        <w:r>
          <w:rPr>
            <w:rStyle w:val="Hyperlink"/>
            <w:color w:val="0563C1"/>
            <w:sz w:val="24"/>
            <w:szCs w:val="24"/>
          </w:rPr>
          <w:t>Jennifer.Valentine@daikincomfort.com</w:t>
        </w:r>
      </w:hyperlink>
      <w:r>
        <w:rPr>
          <w:color w:val="000000"/>
          <w:sz w:val="24"/>
          <w:szCs w:val="24"/>
        </w:rPr>
        <w:t>&gt;</w:t>
      </w:r>
      <w:r>
        <w:rPr>
          <w:color w:val="000000"/>
          <w:sz w:val="24"/>
          <w:szCs w:val="24"/>
        </w:rPr>
        <w:br/>
      </w:r>
      <w:r>
        <w:rPr>
          <w:b/>
          <w:bCs/>
          <w:color w:val="000000"/>
          <w:sz w:val="24"/>
          <w:szCs w:val="24"/>
        </w:rPr>
        <w:t xml:space="preserve">Cc: </w:t>
      </w:r>
      <w:r>
        <w:rPr>
          <w:color w:val="000000"/>
          <w:sz w:val="24"/>
          <w:szCs w:val="24"/>
        </w:rPr>
        <w:t>Jeremy Chandler &lt;</w:t>
      </w:r>
      <w:hyperlink r:id="rId22" w:history="1">
        <w:r>
          <w:rPr>
            <w:rStyle w:val="Hyperlink"/>
            <w:color w:val="0563C1"/>
            <w:sz w:val="24"/>
            <w:szCs w:val="24"/>
          </w:rPr>
          <w:t>jchandler@egia.org</w:t>
        </w:r>
      </w:hyperlink>
      <w:r>
        <w:rPr>
          <w:color w:val="000000"/>
          <w:sz w:val="24"/>
          <w:szCs w:val="24"/>
        </w:rPr>
        <w:t>&gt;, Carrie Buege &lt;</w:t>
      </w:r>
      <w:hyperlink r:id="rId23" w:history="1">
        <w:r>
          <w:rPr>
            <w:rStyle w:val="Hyperlink"/>
            <w:color w:val="0563C1"/>
            <w:sz w:val="24"/>
            <w:szCs w:val="24"/>
          </w:rPr>
          <w:t>cbuege@egia.org</w:t>
        </w:r>
      </w:hyperlink>
      <w:r>
        <w:rPr>
          <w:color w:val="000000"/>
          <w:sz w:val="24"/>
          <w:szCs w:val="24"/>
        </w:rPr>
        <w:t>&gt;</w:t>
      </w:r>
      <w:r>
        <w:rPr>
          <w:color w:val="000000"/>
          <w:sz w:val="24"/>
          <w:szCs w:val="24"/>
        </w:rPr>
        <w:br/>
      </w:r>
      <w:r>
        <w:rPr>
          <w:b/>
          <w:bCs/>
          <w:color w:val="000000"/>
          <w:sz w:val="24"/>
          <w:szCs w:val="24"/>
        </w:rPr>
        <w:t xml:space="preserve">Subject: </w:t>
      </w:r>
      <w:r>
        <w:rPr>
          <w:color w:val="000000"/>
          <w:sz w:val="24"/>
          <w:szCs w:val="24"/>
        </w:rPr>
        <w:t>RE: [EXTERNAL] denied rebates</w:t>
      </w:r>
    </w:p>
    <w:p w:rsidR="0079512D" w:rsidRDefault="0079512D" w:rsidP="0079512D">
      <w:r>
        <w:t> </w:t>
      </w:r>
    </w:p>
    <w:p w:rsidR="0079512D" w:rsidRDefault="0079512D" w:rsidP="0079512D">
      <w:r>
        <w:t>Approved.</w:t>
      </w:r>
    </w:p>
    <w:p w:rsidR="0079512D" w:rsidRDefault="0079512D" w:rsidP="0079512D">
      <w:r>
        <w:t> </w:t>
      </w:r>
    </w:p>
    <w:p w:rsidR="0079512D" w:rsidRDefault="0079512D" w:rsidP="0079512D">
      <w:r>
        <w:t>Jeremy/Carrie…please see below &amp; work with Jennifer with any questions.  Thanks all.</w:t>
      </w:r>
    </w:p>
    <w:p w:rsidR="0079512D" w:rsidRDefault="0079512D" w:rsidP="0079512D">
      <w:r>
        <w:t> </w:t>
      </w:r>
    </w:p>
    <w:p w:rsidR="0079512D" w:rsidRDefault="0079512D" w:rsidP="0079512D">
      <w:pPr>
        <w:shd w:val="clear" w:color="auto" w:fill="FFFFFF"/>
        <w:spacing w:before="150" w:after="30"/>
      </w:pPr>
      <w:r>
        <w:rPr>
          <w:rFonts w:ascii="Arial" w:hAnsi="Arial" w:cs="Arial"/>
          <w:b/>
          <w:bCs/>
          <w:color w:val="2195D2"/>
          <w:sz w:val="21"/>
          <w:szCs w:val="21"/>
        </w:rPr>
        <w:t xml:space="preserve">Jason </w:t>
      </w:r>
      <w:proofErr w:type="spellStart"/>
      <w:r>
        <w:rPr>
          <w:rFonts w:ascii="Arial" w:hAnsi="Arial" w:cs="Arial"/>
          <w:b/>
          <w:bCs/>
          <w:color w:val="2195D2"/>
          <w:sz w:val="21"/>
          <w:szCs w:val="21"/>
        </w:rPr>
        <w:t>Grigg</w:t>
      </w:r>
      <w:proofErr w:type="spellEnd"/>
    </w:p>
    <w:p w:rsidR="0079512D" w:rsidRDefault="0079512D" w:rsidP="0079512D">
      <w:pPr>
        <w:shd w:val="clear" w:color="auto" w:fill="FFFFFF"/>
        <w:spacing w:after="30"/>
      </w:pPr>
      <w:r>
        <w:rPr>
          <w:rFonts w:ascii="Arial" w:hAnsi="Arial" w:cs="Arial"/>
          <w:color w:val="4A4A49"/>
          <w:sz w:val="18"/>
          <w:szCs w:val="18"/>
        </w:rPr>
        <w:t>Promotions Manager</w:t>
      </w:r>
    </w:p>
    <w:p w:rsidR="0079512D" w:rsidRDefault="0079512D" w:rsidP="0079512D">
      <w:pPr>
        <w:shd w:val="clear" w:color="auto" w:fill="FFFFFF"/>
        <w:spacing w:after="30"/>
      </w:pPr>
      <w:r>
        <w:rPr>
          <w:rFonts w:ascii="Arial" w:hAnsi="Arial" w:cs="Arial"/>
          <w:color w:val="4A4A49"/>
          <w:sz w:val="8"/>
          <w:szCs w:val="8"/>
        </w:rPr>
        <w:lastRenderedPageBreak/>
        <w:br/>
      </w:r>
      <w:r>
        <w:rPr>
          <w:rFonts w:ascii="Arial" w:hAnsi="Arial" w:cs="Arial"/>
          <w:noProof/>
          <w:color w:val="4A4A49"/>
          <w:sz w:val="18"/>
          <w:szCs w:val="18"/>
        </w:rPr>
        <w:drawing>
          <wp:inline distT="0" distB="0" distL="0" distR="0">
            <wp:extent cx="3810000" cy="95250"/>
            <wp:effectExtent l="0" t="0" r="0" b="0"/>
            <wp:docPr id="10" name="Picture 10"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ikin"/>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79512D" w:rsidRDefault="0079512D" w:rsidP="0079512D">
      <w:pPr>
        <w:shd w:val="clear" w:color="auto" w:fill="FFFFFF"/>
        <w:spacing w:after="30"/>
      </w:pPr>
      <w:r>
        <w:rPr>
          <w:rFonts w:ascii="Arial" w:hAnsi="Arial" w:cs="Arial"/>
          <w:b/>
          <w:bCs/>
          <w:color w:val="2195D2"/>
          <w:sz w:val="18"/>
          <w:szCs w:val="18"/>
        </w:rPr>
        <w:t>M:</w:t>
      </w:r>
      <w:r>
        <w:rPr>
          <w:rFonts w:ascii="Arial" w:hAnsi="Arial" w:cs="Arial"/>
          <w:color w:val="4A4A49"/>
          <w:sz w:val="18"/>
          <w:szCs w:val="18"/>
        </w:rPr>
        <w:t> 713.454.3251 |</w:t>
      </w:r>
      <w:r>
        <w:rPr>
          <w:rFonts w:ascii="Arial" w:hAnsi="Arial" w:cs="Arial"/>
          <w:b/>
          <w:bCs/>
          <w:color w:val="2195D2"/>
          <w:sz w:val="18"/>
          <w:szCs w:val="18"/>
        </w:rPr>
        <w:t> E:</w:t>
      </w:r>
      <w:r>
        <w:rPr>
          <w:rFonts w:ascii="Arial" w:hAnsi="Arial" w:cs="Arial"/>
          <w:color w:val="4A4A49"/>
          <w:sz w:val="18"/>
          <w:szCs w:val="18"/>
        </w:rPr>
        <w:t> </w:t>
      </w:r>
      <w:hyperlink r:id="rId26" w:history="1">
        <w:r>
          <w:rPr>
            <w:rStyle w:val="Hyperlink"/>
            <w:rFonts w:ascii="Arial" w:hAnsi="Arial" w:cs="Arial"/>
            <w:color w:val="0563C1"/>
            <w:sz w:val="18"/>
            <w:szCs w:val="18"/>
          </w:rPr>
          <w:t>jason.grigg@daikincomfort.com</w:t>
        </w:r>
      </w:hyperlink>
      <w:r>
        <w:rPr>
          <w:rFonts w:ascii="Times New Roman" w:hAnsi="Times New Roman" w:cs="Times New Roman"/>
          <w:color w:val="000000"/>
          <w:sz w:val="27"/>
          <w:szCs w:val="27"/>
        </w:rPr>
        <w:br/>
      </w:r>
      <w:r>
        <w:rPr>
          <w:rFonts w:ascii="Times New Roman" w:hAnsi="Times New Roman" w:cs="Times New Roman"/>
          <w:noProof/>
          <w:color w:val="0000FF"/>
          <w:sz w:val="27"/>
          <w:szCs w:val="27"/>
          <w:shd w:val="clear" w:color="auto" w:fill="FFFFFF"/>
        </w:rPr>
        <w:drawing>
          <wp:inline distT="0" distB="0" distL="0" distR="0">
            <wp:extent cx="1247775" cy="552450"/>
            <wp:effectExtent l="0" t="0" r="9525" b="0"/>
            <wp:docPr id="9" name="Picture 9" descr="Daiki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ik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143000" cy="552450"/>
            <wp:effectExtent l="0" t="0" r="0" b="0"/>
            <wp:docPr id="8" name="Picture 8" descr="Amana">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ana"/>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238250" cy="552450"/>
            <wp:effectExtent l="0" t="0" r="0" b="0"/>
            <wp:docPr id="7" name="Picture 7" descr="Goodman">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odman"/>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79512D" w:rsidRDefault="0079512D" w:rsidP="0079512D">
      <w:pPr>
        <w:shd w:val="clear" w:color="auto" w:fill="FFFFFF"/>
        <w:spacing w:after="30"/>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hyperlink r:id="rId36" w:history="1">
        <w:r>
          <w:rPr>
            <w:rStyle w:val="Hyperlink"/>
            <w:rFonts w:ascii="Arial" w:hAnsi="Arial" w:cs="Arial"/>
            <w:color w:val="2195D2"/>
            <w:sz w:val="18"/>
            <w:szCs w:val="18"/>
          </w:rPr>
          <w:t>https://northamerica-daikin.com</w:t>
        </w:r>
      </w:hyperlink>
    </w:p>
    <w:p w:rsidR="0079512D" w:rsidRDefault="0079512D" w:rsidP="0079512D">
      <w:r>
        <w:t> </w:t>
      </w:r>
    </w:p>
    <w:p w:rsidR="0079512D" w:rsidRDefault="0079512D" w:rsidP="0079512D">
      <w:pPr>
        <w:outlineLvl w:val="0"/>
      </w:pPr>
      <w:r>
        <w:rPr>
          <w:b/>
          <w:bCs/>
        </w:rPr>
        <w:t>From:</w:t>
      </w:r>
      <w:r>
        <w:t xml:space="preserve"> Valentine, Jennifer L. &lt;</w:t>
      </w:r>
      <w:hyperlink r:id="rId37" w:history="1">
        <w:r>
          <w:rPr>
            <w:rStyle w:val="Hyperlink"/>
            <w:color w:val="0563C1"/>
          </w:rPr>
          <w:t>Jennifer.Valentine@daikincomfort.com</w:t>
        </w:r>
      </w:hyperlink>
      <w:r>
        <w:t xml:space="preserve">&gt; </w:t>
      </w:r>
      <w:r>
        <w:br/>
      </w:r>
      <w:r>
        <w:rPr>
          <w:b/>
          <w:bCs/>
        </w:rPr>
        <w:t>Sent:</w:t>
      </w:r>
      <w:r>
        <w:t xml:space="preserve"> Monday, January 23, 2023 6:59 AM</w:t>
      </w:r>
      <w:r>
        <w:br/>
      </w:r>
      <w:r>
        <w:rPr>
          <w:b/>
          <w:bCs/>
        </w:rPr>
        <w:t>To:</w:t>
      </w:r>
      <w:r>
        <w:t xml:space="preserve"> </w:t>
      </w:r>
      <w:proofErr w:type="spellStart"/>
      <w:r>
        <w:t>Grigg</w:t>
      </w:r>
      <w:proofErr w:type="spellEnd"/>
      <w:r>
        <w:t>, Jason K. &lt;</w:t>
      </w:r>
      <w:hyperlink r:id="rId38" w:history="1">
        <w:r>
          <w:rPr>
            <w:rStyle w:val="Hyperlink"/>
            <w:color w:val="0563C1"/>
          </w:rPr>
          <w:t>Jason.Grigg@daikincomfort.com</w:t>
        </w:r>
      </w:hyperlink>
      <w:r>
        <w:t>&gt;</w:t>
      </w:r>
      <w:r>
        <w:br/>
      </w:r>
      <w:r>
        <w:rPr>
          <w:b/>
          <w:bCs/>
        </w:rPr>
        <w:t>Subject:</w:t>
      </w:r>
      <w:r>
        <w:t xml:space="preserve"> FW: [EXTERNAL] denied rebates</w:t>
      </w:r>
    </w:p>
    <w:p w:rsidR="0079512D" w:rsidRDefault="0079512D" w:rsidP="0079512D">
      <w:r>
        <w:t> </w:t>
      </w:r>
    </w:p>
    <w:p w:rsidR="0079512D" w:rsidRDefault="0079512D" w:rsidP="0079512D">
      <w:r>
        <w:t>Jason, D&amp;D Air 153398 is a growing DCP.  They had 7 claims that mysteriously disappeared and then showed back up just as mysteriously.  So they were entered after the promo dates.  Any chance we can get a concession approval on these 7 claims for them?</w:t>
      </w:r>
    </w:p>
    <w:p w:rsidR="0079512D" w:rsidRDefault="0079512D" w:rsidP="0079512D">
      <w:r>
        <w:t> </w:t>
      </w:r>
    </w:p>
    <w:p w:rsidR="0079512D" w:rsidRDefault="0079512D" w:rsidP="0079512D">
      <w:r>
        <w:rPr>
          <w:rFonts w:ascii="Arial" w:hAnsi="Arial" w:cs="Arial"/>
          <w:color w:val="666666"/>
          <w:sz w:val="20"/>
          <w:szCs w:val="20"/>
          <w:shd w:val="clear" w:color="auto" w:fill="FFFFFF"/>
        </w:rPr>
        <w:t>13-20221013-811621</w:t>
      </w:r>
    </w:p>
    <w:p w:rsidR="0079512D" w:rsidRDefault="0079512D" w:rsidP="0079512D">
      <w:r>
        <w:rPr>
          <w:rFonts w:ascii="Arial" w:hAnsi="Arial" w:cs="Arial"/>
          <w:color w:val="666666"/>
          <w:sz w:val="20"/>
          <w:szCs w:val="20"/>
          <w:shd w:val="clear" w:color="auto" w:fill="FFFFFF"/>
        </w:rPr>
        <w:t>13-20221013-811621</w:t>
      </w:r>
    </w:p>
    <w:p w:rsidR="0079512D" w:rsidRDefault="0079512D" w:rsidP="0079512D">
      <w:r>
        <w:rPr>
          <w:rFonts w:ascii="Arial" w:hAnsi="Arial" w:cs="Arial"/>
          <w:color w:val="666666"/>
          <w:sz w:val="20"/>
          <w:szCs w:val="20"/>
          <w:shd w:val="clear" w:color="auto" w:fill="F9F9F9"/>
        </w:rPr>
        <w:t>13-20221012-811187</w:t>
      </w:r>
    </w:p>
    <w:p w:rsidR="0079512D" w:rsidRDefault="0079512D" w:rsidP="0079512D">
      <w:r>
        <w:rPr>
          <w:rFonts w:ascii="Arial" w:hAnsi="Arial" w:cs="Arial"/>
          <w:color w:val="666666"/>
          <w:sz w:val="20"/>
          <w:szCs w:val="20"/>
          <w:shd w:val="clear" w:color="auto" w:fill="FFFFFF"/>
        </w:rPr>
        <w:t>13-20221012-811186</w:t>
      </w:r>
    </w:p>
    <w:p w:rsidR="0079512D" w:rsidRDefault="0079512D" w:rsidP="0079512D">
      <w:r>
        <w:rPr>
          <w:rFonts w:ascii="Arial" w:hAnsi="Arial" w:cs="Arial"/>
          <w:color w:val="666666"/>
          <w:sz w:val="20"/>
          <w:szCs w:val="20"/>
          <w:shd w:val="clear" w:color="auto" w:fill="F9F9F9"/>
        </w:rPr>
        <w:t>13-20221012-811184</w:t>
      </w:r>
    </w:p>
    <w:p w:rsidR="0079512D" w:rsidRDefault="0079512D" w:rsidP="0079512D">
      <w:r>
        <w:rPr>
          <w:rFonts w:ascii="Arial" w:hAnsi="Arial" w:cs="Arial"/>
          <w:color w:val="666666"/>
          <w:sz w:val="20"/>
          <w:szCs w:val="20"/>
          <w:shd w:val="clear" w:color="auto" w:fill="FFFFFF"/>
        </w:rPr>
        <w:t>13-20221012-811183</w:t>
      </w:r>
    </w:p>
    <w:p w:rsidR="0079512D" w:rsidRDefault="0079512D" w:rsidP="0079512D">
      <w:r>
        <w:rPr>
          <w:rFonts w:ascii="Arial" w:hAnsi="Arial" w:cs="Arial"/>
          <w:color w:val="666666"/>
          <w:sz w:val="20"/>
          <w:szCs w:val="20"/>
          <w:shd w:val="clear" w:color="auto" w:fill="F9F9F9"/>
        </w:rPr>
        <w:t>13-20221012-811181</w:t>
      </w:r>
    </w:p>
    <w:p w:rsidR="0079512D" w:rsidRDefault="0079512D" w:rsidP="0079512D">
      <w:r>
        <w:t> </w:t>
      </w:r>
    </w:p>
    <w:p w:rsidR="0079512D" w:rsidRDefault="0079512D" w:rsidP="0079512D">
      <w:r>
        <w:t> </w:t>
      </w:r>
    </w:p>
    <w:p w:rsidR="0079512D" w:rsidRDefault="0079512D" w:rsidP="0079512D">
      <w:r>
        <w:t> </w:t>
      </w:r>
    </w:p>
    <w:p w:rsidR="0079512D" w:rsidRDefault="0079512D" w:rsidP="0079512D">
      <w:r>
        <w:rPr>
          <w:rFonts w:ascii="Lucida Calligraphy" w:hAnsi="Lucida Calligraphy"/>
          <w:i/>
          <w:iCs/>
          <w:color w:val="FF0000"/>
        </w:rPr>
        <w:t>Happy New Year!</w:t>
      </w:r>
    </w:p>
    <w:p w:rsidR="0079512D" w:rsidRDefault="0079512D" w:rsidP="0079512D">
      <w:r>
        <w:rPr>
          <w:b/>
          <w:bCs/>
          <w:color w:val="8FAADC"/>
          <w:sz w:val="21"/>
          <w:szCs w:val="21"/>
        </w:rPr>
        <w:t> </w:t>
      </w:r>
    </w:p>
    <w:tbl>
      <w:tblPr>
        <w:tblW w:w="5000" w:type="pct"/>
        <w:tblCellMar>
          <w:left w:w="0" w:type="dxa"/>
          <w:right w:w="0" w:type="dxa"/>
        </w:tblCellMar>
        <w:tblLook w:val="04A0" w:firstRow="1" w:lastRow="0" w:firstColumn="1" w:lastColumn="0" w:noHBand="0" w:noVBand="1"/>
      </w:tblPr>
      <w:tblGrid>
        <w:gridCol w:w="9360"/>
      </w:tblGrid>
      <w:tr w:rsidR="0079512D" w:rsidTr="0079512D">
        <w:tc>
          <w:tcPr>
            <w:tcW w:w="2500" w:type="pct"/>
            <w:tcMar>
              <w:top w:w="15" w:type="dxa"/>
              <w:left w:w="15" w:type="dxa"/>
              <w:bottom w:w="15" w:type="dxa"/>
              <w:right w:w="15" w:type="dxa"/>
            </w:tcMar>
            <w:vAlign w:val="center"/>
            <w:hideMark/>
          </w:tcPr>
          <w:p w:rsidR="0079512D" w:rsidRDefault="0079512D">
            <w:pPr>
              <w:spacing w:after="30"/>
            </w:pPr>
            <w:r>
              <w:rPr>
                <w:b/>
                <w:bCs/>
                <w:color w:val="2195D2"/>
                <w:sz w:val="21"/>
                <w:szCs w:val="21"/>
              </w:rPr>
              <w:t>Jennifer Valentine</w:t>
            </w:r>
          </w:p>
          <w:p w:rsidR="0079512D" w:rsidRDefault="0079512D">
            <w:pPr>
              <w:spacing w:after="30"/>
            </w:pPr>
            <w:r>
              <w:rPr>
                <w:b/>
                <w:bCs/>
                <w:color w:val="2195D2"/>
                <w:sz w:val="21"/>
                <w:szCs w:val="21"/>
              </w:rPr>
              <w:t>Territory Sales Manager</w:t>
            </w:r>
            <w:r>
              <w:rPr>
                <w:rFonts w:ascii="Arial" w:hAnsi="Arial" w:cs="Arial"/>
                <w:color w:val="4A4A49"/>
                <w:sz w:val="18"/>
                <w:szCs w:val="18"/>
              </w:rPr>
              <w:t> </w:t>
            </w:r>
            <w:r>
              <w:rPr>
                <w:rFonts w:ascii="Arial" w:hAnsi="Arial" w:cs="Arial"/>
                <w:color w:val="4A4A49"/>
                <w:sz w:val="18"/>
                <w:szCs w:val="18"/>
              </w:rPr>
              <w:br/>
            </w:r>
            <w:r>
              <w:rPr>
                <w:rFonts w:ascii="Arial" w:hAnsi="Arial" w:cs="Arial"/>
                <w:color w:val="4A4A49"/>
                <w:sz w:val="18"/>
                <w:szCs w:val="18"/>
              </w:rPr>
              <w:br/>
            </w:r>
            <w:r>
              <w:rPr>
                <w:rFonts w:ascii="Arial" w:hAnsi="Arial" w:cs="Arial"/>
                <w:noProof/>
                <w:color w:val="4A4A49"/>
                <w:sz w:val="18"/>
                <w:szCs w:val="18"/>
              </w:rPr>
              <w:drawing>
                <wp:inline distT="0" distB="0" distL="0" distR="0">
                  <wp:extent cx="3810000" cy="95250"/>
                  <wp:effectExtent l="0" t="0" r="0" b="0"/>
                  <wp:docPr id="6" name="Picture 6"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ikin"/>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79512D" w:rsidRDefault="0079512D">
            <w:pPr>
              <w:spacing w:after="30"/>
            </w:pPr>
            <w:r>
              <w:rPr>
                <w:rFonts w:ascii="Arial" w:hAnsi="Arial" w:cs="Arial"/>
                <w:b/>
                <w:bCs/>
                <w:color w:val="2195D2"/>
                <w:sz w:val="18"/>
                <w:szCs w:val="18"/>
              </w:rPr>
              <w:t>M:</w:t>
            </w:r>
            <w:r>
              <w:rPr>
                <w:rFonts w:ascii="Arial" w:hAnsi="Arial" w:cs="Arial"/>
                <w:color w:val="4A4A49"/>
                <w:sz w:val="18"/>
                <w:szCs w:val="18"/>
              </w:rPr>
              <w:t> </w:t>
            </w:r>
            <w:r>
              <w:t xml:space="preserve">941-524-0700 </w:t>
            </w:r>
            <w:r>
              <w:rPr>
                <w:rFonts w:ascii="Arial" w:hAnsi="Arial" w:cs="Arial"/>
                <w:color w:val="4A4A49"/>
                <w:sz w:val="18"/>
                <w:szCs w:val="18"/>
              </w:rPr>
              <w:t>|</w:t>
            </w:r>
            <w:r>
              <w:rPr>
                <w:rFonts w:ascii="Arial" w:hAnsi="Arial" w:cs="Arial"/>
                <w:b/>
                <w:bCs/>
                <w:color w:val="2195D2"/>
                <w:sz w:val="18"/>
                <w:szCs w:val="18"/>
              </w:rPr>
              <w:t xml:space="preserve"> E:</w:t>
            </w:r>
            <w:r>
              <w:rPr>
                <w:rFonts w:ascii="Arial" w:hAnsi="Arial" w:cs="Arial"/>
                <w:color w:val="4A4A49"/>
                <w:sz w:val="18"/>
                <w:szCs w:val="18"/>
              </w:rPr>
              <w:t> </w:t>
            </w:r>
            <w:hyperlink r:id="rId41" w:history="1">
              <w:r>
                <w:rPr>
                  <w:rStyle w:val="Hyperlink"/>
                  <w:color w:val="0563C1"/>
                </w:rPr>
                <w:t>Jennifer.Valentine@DaikinComfort.com</w:t>
              </w:r>
            </w:hyperlink>
            <w:r>
              <w:rPr>
                <w:rFonts w:ascii="Arial" w:hAnsi="Arial" w:cs="Arial"/>
                <w:color w:val="4A4A49"/>
                <w:sz w:val="18"/>
                <w:szCs w:val="18"/>
              </w:rPr>
              <w:t> </w:t>
            </w:r>
          </w:p>
          <w:p w:rsidR="0079512D" w:rsidRDefault="0079512D">
            <w:r>
              <w:rPr>
                <w:rFonts w:ascii="-webkit-standard" w:hAnsi="-webkit-standard"/>
              </w:rPr>
              <w:br/>
            </w:r>
            <w:r>
              <w:rPr>
                <w:rFonts w:ascii="-webkit-standard" w:hAnsi="-webkit-standard"/>
                <w:noProof/>
                <w:color w:val="0000FF"/>
              </w:rPr>
              <w:drawing>
                <wp:inline distT="0" distB="0" distL="0" distR="0">
                  <wp:extent cx="1247775" cy="552450"/>
                  <wp:effectExtent l="0" t="0" r="9525" b="0"/>
                  <wp:docPr id="5" name="Picture 5" descr="Daikin">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ikin"/>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Pr>
                <w:rFonts w:ascii="-webkit-standard" w:hAnsi="-webkit-standard"/>
              </w:rPr>
              <w:t>  </w:t>
            </w:r>
            <w:r>
              <w:rPr>
                <w:rFonts w:ascii="-webkit-standard" w:hAnsi="-webkit-standard"/>
                <w:noProof/>
                <w:color w:val="0000FF"/>
              </w:rPr>
              <w:drawing>
                <wp:inline distT="0" distB="0" distL="0" distR="0">
                  <wp:extent cx="1238250" cy="552450"/>
                  <wp:effectExtent l="0" t="0" r="0" b="0"/>
                  <wp:docPr id="4" name="Picture 4" descr="Goodman">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odman"/>
                          <pic:cNvPicPr>
                            <a:picLocks noChangeAspect="1" noChangeArrowheads="1"/>
                          </pic:cNvPicPr>
                        </pic:nvPicPr>
                        <pic:blipFill>
                          <a:blip r:embed="rId46" r:link="rId47">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r>
              <w:rPr>
                <w:rFonts w:ascii="-webkit-standard" w:hAnsi="-webkit-standard"/>
              </w:rPr>
              <w:t> </w:t>
            </w:r>
          </w:p>
          <w:p w:rsidR="0079512D" w:rsidRDefault="0079512D">
            <w:pPr>
              <w:spacing w:after="100" w:afterAutospacing="1"/>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 </w:t>
            </w:r>
            <w:r>
              <w:rPr>
                <w:rFonts w:ascii="Arial" w:hAnsi="Arial" w:cs="Arial"/>
                <w:color w:val="2195D2"/>
                <w:sz w:val="18"/>
                <w:szCs w:val="18"/>
              </w:rPr>
              <w:br/>
            </w:r>
            <w:r>
              <w:rPr>
                <w:rFonts w:ascii="Arial" w:hAnsi="Arial" w:cs="Arial"/>
                <w:color w:val="2195D2"/>
                <w:sz w:val="18"/>
                <w:szCs w:val="18"/>
              </w:rPr>
              <w:br/>
            </w:r>
            <w:hyperlink r:id="rId48" w:history="1">
              <w:r>
                <w:rPr>
                  <w:rStyle w:val="Hyperlink"/>
                  <w:rFonts w:ascii="Arial" w:hAnsi="Arial" w:cs="Arial"/>
                  <w:color w:val="2195D2"/>
                  <w:sz w:val="18"/>
                  <w:szCs w:val="18"/>
                </w:rPr>
                <w:t>https://northamerica-daikin.com</w:t>
              </w:r>
            </w:hyperlink>
          </w:p>
        </w:tc>
      </w:tr>
    </w:tbl>
    <w:p w:rsidR="0079512D" w:rsidRDefault="0079512D" w:rsidP="0079512D">
      <w:pPr>
        <w:spacing w:after="240"/>
      </w:pPr>
      <w:r>
        <w:t> </w:t>
      </w:r>
    </w:p>
    <w:tbl>
      <w:tblPr>
        <w:tblW w:w="0" w:type="auto"/>
        <w:tblCellSpacing w:w="15" w:type="dxa"/>
        <w:tblCellMar>
          <w:left w:w="0" w:type="dxa"/>
          <w:right w:w="0" w:type="dxa"/>
        </w:tblCellMar>
        <w:tblLook w:val="04A0" w:firstRow="1" w:lastRow="0" w:firstColumn="1" w:lastColumn="0" w:noHBand="0" w:noVBand="1"/>
      </w:tblPr>
      <w:tblGrid>
        <w:gridCol w:w="96"/>
      </w:tblGrid>
      <w:tr w:rsidR="0079512D" w:rsidTr="0079512D">
        <w:trPr>
          <w:tblCellSpacing w:w="15" w:type="dxa"/>
        </w:trPr>
        <w:tc>
          <w:tcPr>
            <w:tcW w:w="0" w:type="auto"/>
            <w:tcMar>
              <w:top w:w="15" w:type="dxa"/>
              <w:left w:w="15" w:type="dxa"/>
              <w:bottom w:w="15" w:type="dxa"/>
              <w:right w:w="15" w:type="dxa"/>
            </w:tcMar>
            <w:vAlign w:val="center"/>
            <w:hideMark/>
          </w:tcPr>
          <w:p w:rsidR="0079512D" w:rsidRDefault="0079512D"/>
        </w:tc>
      </w:tr>
    </w:tbl>
    <w:p w:rsidR="0079512D" w:rsidRDefault="0079512D" w:rsidP="0079512D">
      <w:r>
        <w:t> </w:t>
      </w:r>
    </w:p>
    <w:p w:rsidR="0079512D" w:rsidRDefault="0079512D" w:rsidP="0079512D">
      <w:r>
        <w:t> </w:t>
      </w:r>
    </w:p>
    <w:p w:rsidR="0079512D" w:rsidRDefault="0079512D" w:rsidP="0079512D">
      <w:pPr>
        <w:outlineLvl w:val="0"/>
      </w:pPr>
      <w:r>
        <w:rPr>
          <w:b/>
          <w:bCs/>
          <w:color w:val="000000"/>
          <w:sz w:val="24"/>
          <w:szCs w:val="24"/>
        </w:rPr>
        <w:t xml:space="preserve">From: </w:t>
      </w:r>
      <w:r>
        <w:rPr>
          <w:color w:val="000000"/>
          <w:sz w:val="24"/>
          <w:szCs w:val="24"/>
        </w:rPr>
        <w:t xml:space="preserve">Crystal </w:t>
      </w:r>
      <w:proofErr w:type="spellStart"/>
      <w:r>
        <w:rPr>
          <w:color w:val="000000"/>
          <w:sz w:val="24"/>
          <w:szCs w:val="24"/>
        </w:rPr>
        <w:t>Lanfair</w:t>
      </w:r>
      <w:proofErr w:type="spellEnd"/>
      <w:r>
        <w:rPr>
          <w:color w:val="000000"/>
          <w:sz w:val="24"/>
          <w:szCs w:val="24"/>
        </w:rPr>
        <w:t xml:space="preserve"> &lt;</w:t>
      </w:r>
      <w:hyperlink r:id="rId49" w:history="1">
        <w:r>
          <w:rPr>
            <w:rStyle w:val="Hyperlink"/>
            <w:color w:val="0563C1"/>
            <w:sz w:val="24"/>
            <w:szCs w:val="24"/>
          </w:rPr>
          <w:t>Crystal@ddair.com</w:t>
        </w:r>
      </w:hyperlink>
      <w:r>
        <w:rPr>
          <w:color w:val="000000"/>
          <w:sz w:val="24"/>
          <w:szCs w:val="24"/>
        </w:rPr>
        <w:t>&gt;</w:t>
      </w:r>
      <w:r>
        <w:rPr>
          <w:color w:val="000000"/>
          <w:sz w:val="24"/>
          <w:szCs w:val="24"/>
        </w:rPr>
        <w:br/>
      </w:r>
      <w:r>
        <w:rPr>
          <w:b/>
          <w:bCs/>
          <w:color w:val="000000"/>
          <w:sz w:val="24"/>
          <w:szCs w:val="24"/>
        </w:rPr>
        <w:t xml:space="preserve">Date: </w:t>
      </w:r>
      <w:r>
        <w:rPr>
          <w:color w:val="000000"/>
          <w:sz w:val="24"/>
          <w:szCs w:val="24"/>
        </w:rPr>
        <w:t>Friday, January 20, 2023 at 11:54 AM</w:t>
      </w:r>
      <w:r>
        <w:rPr>
          <w:color w:val="000000"/>
          <w:sz w:val="24"/>
          <w:szCs w:val="24"/>
        </w:rPr>
        <w:br/>
      </w:r>
      <w:r>
        <w:rPr>
          <w:b/>
          <w:bCs/>
          <w:color w:val="000000"/>
          <w:sz w:val="24"/>
          <w:szCs w:val="24"/>
        </w:rPr>
        <w:lastRenderedPageBreak/>
        <w:t xml:space="preserve">To: </w:t>
      </w:r>
      <w:r>
        <w:rPr>
          <w:color w:val="000000"/>
          <w:sz w:val="24"/>
          <w:szCs w:val="24"/>
        </w:rPr>
        <w:t>"Valentine, Jennifer L." &lt;</w:t>
      </w:r>
      <w:hyperlink r:id="rId50" w:history="1">
        <w:r>
          <w:rPr>
            <w:rStyle w:val="Hyperlink"/>
            <w:color w:val="0563C1"/>
            <w:sz w:val="24"/>
            <w:szCs w:val="24"/>
          </w:rPr>
          <w:t>Jennifer.Valentine@daikincomfort.com</w:t>
        </w:r>
      </w:hyperlink>
      <w:r>
        <w:rPr>
          <w:color w:val="000000"/>
          <w:sz w:val="24"/>
          <w:szCs w:val="24"/>
        </w:rPr>
        <w:t>&gt;</w:t>
      </w:r>
      <w:r>
        <w:rPr>
          <w:color w:val="000000"/>
          <w:sz w:val="24"/>
          <w:szCs w:val="24"/>
        </w:rPr>
        <w:br/>
      </w:r>
      <w:r>
        <w:rPr>
          <w:b/>
          <w:bCs/>
          <w:color w:val="000000"/>
          <w:sz w:val="24"/>
          <w:szCs w:val="24"/>
        </w:rPr>
        <w:t xml:space="preserve">Subject: </w:t>
      </w:r>
      <w:r>
        <w:rPr>
          <w:color w:val="000000"/>
          <w:sz w:val="24"/>
          <w:szCs w:val="24"/>
        </w:rPr>
        <w:t>[EXTERNAL] denied rebates</w:t>
      </w:r>
    </w:p>
    <w:p w:rsidR="0079512D" w:rsidRDefault="0079512D" w:rsidP="0079512D">
      <w:r>
        <w:t> </w:t>
      </w:r>
    </w:p>
    <w:p w:rsidR="0079512D" w:rsidRDefault="0079512D" w:rsidP="0079512D">
      <w:r>
        <w:t xml:space="preserve">Jennifer, </w:t>
      </w:r>
    </w:p>
    <w:p w:rsidR="0079512D" w:rsidRDefault="0079512D" w:rsidP="0079512D">
      <w:r>
        <w:t> </w:t>
      </w:r>
    </w:p>
    <w:p w:rsidR="0079512D" w:rsidRDefault="0079512D" w:rsidP="0079512D">
      <w:r>
        <w:t xml:space="preserve">Not sure what happened but some of these got lost somewhere. Can we see if we can get a concession </w:t>
      </w:r>
      <w:proofErr w:type="gramStart"/>
      <w:r>
        <w:t>possibly</w:t>
      </w:r>
      <w:proofErr w:type="gramEnd"/>
      <w:r>
        <w:t xml:space="preserve"> </w:t>
      </w:r>
    </w:p>
    <w:p w:rsidR="0079512D" w:rsidRDefault="0079512D" w:rsidP="0079512D">
      <w:r>
        <w:rPr>
          <w:rFonts w:ascii="Arial" w:hAnsi="Arial" w:cs="Arial"/>
          <w:color w:val="666666"/>
          <w:sz w:val="20"/>
          <w:szCs w:val="20"/>
          <w:shd w:val="clear" w:color="auto" w:fill="FFFFFF"/>
        </w:rPr>
        <w:t>13-20221013-811621</w:t>
      </w:r>
    </w:p>
    <w:p w:rsidR="0079512D" w:rsidRDefault="0079512D" w:rsidP="0079512D">
      <w:r>
        <w:rPr>
          <w:rFonts w:ascii="Arial" w:hAnsi="Arial" w:cs="Arial"/>
          <w:color w:val="666666"/>
          <w:sz w:val="20"/>
          <w:szCs w:val="20"/>
          <w:shd w:val="clear" w:color="auto" w:fill="FFFFFF"/>
        </w:rPr>
        <w:t>13-20221013-811621</w:t>
      </w:r>
    </w:p>
    <w:p w:rsidR="0079512D" w:rsidRDefault="0079512D" w:rsidP="0079512D">
      <w:r>
        <w:rPr>
          <w:rFonts w:ascii="Arial" w:hAnsi="Arial" w:cs="Arial"/>
          <w:color w:val="666666"/>
          <w:sz w:val="20"/>
          <w:szCs w:val="20"/>
          <w:shd w:val="clear" w:color="auto" w:fill="F9F9F9"/>
        </w:rPr>
        <w:t>13-20221012-811187</w:t>
      </w:r>
    </w:p>
    <w:p w:rsidR="0079512D" w:rsidRDefault="0079512D" w:rsidP="0079512D">
      <w:r>
        <w:rPr>
          <w:rFonts w:ascii="Arial" w:hAnsi="Arial" w:cs="Arial"/>
          <w:color w:val="666666"/>
          <w:sz w:val="20"/>
          <w:szCs w:val="20"/>
          <w:shd w:val="clear" w:color="auto" w:fill="FFFFFF"/>
        </w:rPr>
        <w:t>13-20221012-811186</w:t>
      </w:r>
    </w:p>
    <w:p w:rsidR="0079512D" w:rsidRDefault="0079512D" w:rsidP="0079512D">
      <w:r>
        <w:rPr>
          <w:rFonts w:ascii="Arial" w:hAnsi="Arial" w:cs="Arial"/>
          <w:color w:val="666666"/>
          <w:sz w:val="20"/>
          <w:szCs w:val="20"/>
          <w:shd w:val="clear" w:color="auto" w:fill="F9F9F9"/>
        </w:rPr>
        <w:t>13-20221012-811184</w:t>
      </w:r>
    </w:p>
    <w:p w:rsidR="0079512D" w:rsidRDefault="0079512D" w:rsidP="0079512D">
      <w:r>
        <w:rPr>
          <w:rFonts w:ascii="Arial" w:hAnsi="Arial" w:cs="Arial"/>
          <w:color w:val="666666"/>
          <w:sz w:val="20"/>
          <w:szCs w:val="20"/>
          <w:shd w:val="clear" w:color="auto" w:fill="FFFFFF"/>
        </w:rPr>
        <w:t>13-20221012-811183</w:t>
      </w:r>
    </w:p>
    <w:p w:rsidR="0079512D" w:rsidRDefault="0079512D" w:rsidP="0079512D">
      <w:r>
        <w:rPr>
          <w:rFonts w:ascii="Arial" w:hAnsi="Arial" w:cs="Arial"/>
          <w:color w:val="666666"/>
          <w:sz w:val="20"/>
          <w:szCs w:val="20"/>
          <w:shd w:val="clear" w:color="auto" w:fill="F9F9F9"/>
        </w:rPr>
        <w:t>13-20221012-811181</w:t>
      </w:r>
    </w:p>
    <w:p w:rsidR="0079512D" w:rsidRDefault="0079512D" w:rsidP="0079512D">
      <w:pPr>
        <w:spacing w:before="100" w:beforeAutospacing="1" w:after="100" w:afterAutospacing="1"/>
      </w:pPr>
      <w:r>
        <w:rPr>
          <w:rFonts w:ascii="Times New Roman" w:hAnsi="Times New Roman" w:cs="Times New Roman"/>
        </w:rPr>
        <w:t xml:space="preserve">Thank you, </w:t>
      </w:r>
    </w:p>
    <w:p w:rsidR="0079512D" w:rsidRDefault="0079512D" w:rsidP="0079512D">
      <w:pPr>
        <w:spacing w:before="100" w:beforeAutospacing="1" w:after="100" w:afterAutospacing="1"/>
      </w:pPr>
      <w:r>
        <w:rPr>
          <w:rFonts w:ascii="Times New Roman" w:hAnsi="Times New Roman" w:cs="Times New Roman"/>
        </w:rPr>
        <w:t> </w:t>
      </w:r>
    </w:p>
    <w:p w:rsidR="0079512D" w:rsidRDefault="0079512D" w:rsidP="0079512D">
      <w:pPr>
        <w:spacing w:before="100" w:beforeAutospacing="1" w:after="100" w:afterAutospacing="1"/>
      </w:pPr>
      <w:r>
        <w:rPr>
          <w:rFonts w:ascii="Times New Roman" w:hAnsi="Times New Roman" w:cs="Times New Roman"/>
          <w:b/>
          <w:bCs/>
        </w:rPr>
        <w:t xml:space="preserve">Crystal </w:t>
      </w:r>
      <w:proofErr w:type="spellStart"/>
      <w:r>
        <w:rPr>
          <w:rFonts w:ascii="Times New Roman" w:hAnsi="Times New Roman" w:cs="Times New Roman"/>
          <w:b/>
          <w:bCs/>
        </w:rPr>
        <w:t>Lanfair</w:t>
      </w:r>
      <w:proofErr w:type="spellEnd"/>
    </w:p>
    <w:p w:rsidR="0079512D" w:rsidRDefault="0079512D" w:rsidP="0079512D">
      <w:pPr>
        <w:spacing w:before="100" w:beforeAutospacing="1" w:after="100" w:afterAutospacing="1"/>
      </w:pPr>
      <w:r>
        <w:rPr>
          <w:rFonts w:ascii="Times New Roman" w:hAnsi="Times New Roman" w:cs="Times New Roman"/>
          <w:b/>
          <w:bCs/>
        </w:rPr>
        <w:t>Executive Administrator</w:t>
      </w:r>
    </w:p>
    <w:p w:rsidR="0079512D" w:rsidRDefault="0079512D" w:rsidP="0079512D">
      <w:pPr>
        <w:spacing w:before="100" w:beforeAutospacing="1" w:after="100" w:afterAutospacing="1"/>
      </w:pPr>
      <w:r>
        <w:rPr>
          <w:rFonts w:ascii="Times New Roman" w:hAnsi="Times New Roman" w:cs="Times New Roman"/>
        </w:rPr>
        <w:t> </w:t>
      </w:r>
    </w:p>
    <w:p w:rsidR="0079512D" w:rsidRDefault="0079512D" w:rsidP="0079512D">
      <w:pPr>
        <w:spacing w:before="100" w:beforeAutospacing="1" w:after="100" w:afterAutospacing="1"/>
      </w:pPr>
      <w:r>
        <w:rPr>
          <w:rFonts w:ascii="Times New Roman" w:hAnsi="Times New Roman" w:cs="Times New Roman"/>
          <w:noProof/>
          <w:color w:val="1F497D"/>
        </w:rPr>
        <w:drawing>
          <wp:inline distT="0" distB="0" distL="0" distR="0">
            <wp:extent cx="2286000" cy="942975"/>
            <wp:effectExtent l="0" t="0" r="0" b="9525"/>
            <wp:docPr id="3" name="Picture 3"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logo"/>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2286000" cy="942975"/>
                    </a:xfrm>
                    <a:prstGeom prst="rect">
                      <a:avLst/>
                    </a:prstGeom>
                    <a:noFill/>
                    <a:ln>
                      <a:noFill/>
                    </a:ln>
                  </pic:spPr>
                </pic:pic>
              </a:graphicData>
            </a:graphic>
          </wp:inline>
        </w:drawing>
      </w:r>
      <w:r>
        <w:rPr>
          <w:rFonts w:ascii="Times New Roman" w:hAnsi="Times New Roman" w:cs="Times New Roman"/>
          <w:color w:val="1F497D"/>
        </w:rPr>
        <w:t xml:space="preserve">     </w:t>
      </w:r>
      <w:r>
        <w:rPr>
          <w:rFonts w:ascii="Times New Roman" w:hAnsi="Times New Roman" w:cs="Times New Roman"/>
          <w:noProof/>
        </w:rPr>
        <w:drawing>
          <wp:inline distT="0" distB="0" distL="0" distR="0">
            <wp:extent cx="1143000" cy="971550"/>
            <wp:effectExtent l="0" t="0" r="0" b="0"/>
            <wp:docPr id="2" name="Picture 2" descr="cid:image012.jpg@01D94052.32F20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2.jpg@01D94052.32F20CC0"/>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1143000" cy="971550"/>
                    </a:xfrm>
                    <a:prstGeom prst="rect">
                      <a:avLst/>
                    </a:prstGeom>
                    <a:noFill/>
                    <a:ln>
                      <a:noFill/>
                    </a:ln>
                  </pic:spPr>
                </pic:pic>
              </a:graphicData>
            </a:graphic>
          </wp:inline>
        </w:drawing>
      </w:r>
    </w:p>
    <w:p w:rsidR="0079512D" w:rsidRDefault="0079512D" w:rsidP="0079512D">
      <w:pPr>
        <w:spacing w:before="100" w:beforeAutospacing="1" w:after="100" w:afterAutospacing="1"/>
      </w:pPr>
      <w:r>
        <w:rPr>
          <w:rFonts w:ascii="Times New Roman" w:hAnsi="Times New Roman" w:cs="Times New Roman"/>
          <w:noProof/>
        </w:rPr>
        <w:drawing>
          <wp:inline distT="0" distB="0" distL="0" distR="0">
            <wp:extent cx="3362325" cy="2019300"/>
            <wp:effectExtent l="0" t="0" r="9525" b="0"/>
            <wp:docPr id="1" name="Picture 1" descr="cid:image013.png@01D94052.32F20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3.png@01D94052.32F20CC0"/>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3362325" cy="2019300"/>
                    </a:xfrm>
                    <a:prstGeom prst="rect">
                      <a:avLst/>
                    </a:prstGeom>
                    <a:noFill/>
                    <a:ln>
                      <a:noFill/>
                    </a:ln>
                  </pic:spPr>
                </pic:pic>
              </a:graphicData>
            </a:graphic>
          </wp:inline>
        </w:drawing>
      </w:r>
    </w:p>
    <w:p w:rsidR="0079512D" w:rsidRDefault="0079512D" w:rsidP="0079512D">
      <w:pPr>
        <w:spacing w:before="100" w:beforeAutospacing="1" w:after="100" w:afterAutospacing="1"/>
      </w:pPr>
      <w:r>
        <w:rPr>
          <w:rFonts w:ascii="Times New Roman" w:hAnsi="Times New Roman" w:cs="Times New Roman"/>
        </w:rPr>
        <w:t>2160 Princeton St. Sarasota, FL. 34237</w:t>
      </w:r>
    </w:p>
    <w:p w:rsidR="0079512D" w:rsidRDefault="0079512D" w:rsidP="0079512D">
      <w:pPr>
        <w:spacing w:before="100" w:beforeAutospacing="1" w:after="100" w:afterAutospacing="1"/>
      </w:pPr>
      <w:r>
        <w:rPr>
          <w:rFonts w:ascii="Times New Roman" w:hAnsi="Times New Roman" w:cs="Times New Roman"/>
        </w:rPr>
        <w:t xml:space="preserve">(941)371-1831 </w:t>
      </w:r>
    </w:p>
    <w:p w:rsidR="0079512D" w:rsidRDefault="0079512D" w:rsidP="0079512D">
      <w:pPr>
        <w:spacing w:before="100" w:beforeAutospacing="1" w:after="100" w:afterAutospacing="1"/>
      </w:pPr>
      <w:hyperlink r:id="rId57" w:history="1">
        <w:r>
          <w:rPr>
            <w:rStyle w:val="Hyperlink"/>
            <w:rFonts w:ascii="Times New Roman" w:hAnsi="Times New Roman" w:cs="Times New Roman"/>
            <w:color w:val="0563C1"/>
          </w:rPr>
          <w:t>crystal@ddair.com</w:t>
        </w:r>
      </w:hyperlink>
    </w:p>
    <w:p w:rsidR="00C652A3" w:rsidRDefault="00C652A3">
      <w:bookmarkStart w:id="0" w:name="_GoBack"/>
      <w:bookmarkEnd w:id="0"/>
    </w:p>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charset w:val="00"/>
    <w:family w:val="auto"/>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2D"/>
    <w:rsid w:val="0079512D"/>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85838-C89B-4F19-B93F-26E9994B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12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51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odmanmfg.com/" TargetMode="External"/><Relationship Id="rId18" Type="http://schemas.openxmlformats.org/officeDocument/2006/relationships/hyperlink" Target="mailto:Jennifer.Valentine@daikincomfort.com" TargetMode="External"/><Relationship Id="rId26" Type="http://schemas.openxmlformats.org/officeDocument/2006/relationships/hyperlink" Target="mailto:jason.grigg@daikincomfort.com" TargetMode="External"/><Relationship Id="rId39" Type="http://schemas.openxmlformats.org/officeDocument/2006/relationships/image" Target="media/image8.png"/><Relationship Id="rId21" Type="http://schemas.openxmlformats.org/officeDocument/2006/relationships/hyperlink" Target="mailto:Jennifer.Valentine@daikincomfort.com" TargetMode="External"/><Relationship Id="rId34" Type="http://schemas.openxmlformats.org/officeDocument/2006/relationships/image" Target="media/image7.png"/><Relationship Id="rId42" Type="http://schemas.openxmlformats.org/officeDocument/2006/relationships/hyperlink" Target="https://linkprotect.cudasvc.com/url?a=https%3a%2f%2fdaikincomfort.com%2f&amp;c=E,1,El0FOBe5qsbY6EopzoJBFZW_MJHGJXo6AurCUTDrRJXxOfnCRAQnPYVLBFHX63CjuR0oKwPBIjdNQF0dfHIvCqQ3VdN8zUhvXFXgCDoJJ6GvbcFmPL0aA5uxRA,,&amp;typo=1" TargetMode="External"/><Relationship Id="rId47" Type="http://schemas.openxmlformats.org/officeDocument/2006/relationships/image" Target="cid:image010.png@01D94052.32F20CC0" TargetMode="External"/><Relationship Id="rId50" Type="http://schemas.openxmlformats.org/officeDocument/2006/relationships/hyperlink" Target="mailto:Jennifer.Valentine@daikincomfort.com" TargetMode="External"/><Relationship Id="rId55" Type="http://schemas.openxmlformats.org/officeDocument/2006/relationships/image" Target="media/image13.png"/><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northamerica-daikin.com" TargetMode="External"/><Relationship Id="rId29" Type="http://schemas.openxmlformats.org/officeDocument/2006/relationships/image" Target="cid:image005.png@01D94052.32F20CC0" TargetMode="External"/><Relationship Id="rId11" Type="http://schemas.openxmlformats.org/officeDocument/2006/relationships/image" Target="media/image2.png"/><Relationship Id="rId24" Type="http://schemas.openxmlformats.org/officeDocument/2006/relationships/image" Target="media/image4.png"/><Relationship Id="rId32" Type="http://schemas.openxmlformats.org/officeDocument/2006/relationships/image" Target="cid:image006.png@01D94052.32F20CC0" TargetMode="External"/><Relationship Id="rId37" Type="http://schemas.openxmlformats.org/officeDocument/2006/relationships/hyperlink" Target="mailto:Jennifer.Valentine@daikincomfort.com" TargetMode="External"/><Relationship Id="rId40" Type="http://schemas.openxmlformats.org/officeDocument/2006/relationships/image" Target="cid:image008.png@01D94052.32F20CC0" TargetMode="External"/><Relationship Id="rId45" Type="http://schemas.openxmlformats.org/officeDocument/2006/relationships/hyperlink" Target="https://linkprotect.cudasvc.com/url?a=https%3a%2f%2fgoodmanmfg.com%2f&amp;c=E,1,u6kL1sMtcuDKw0vLrmv0VFnymiqqXC6yznZcYZXIcyb_3sQz0QmBVgIQvYlBzECzmQYALQH2DjHRzl_hZs_ChCBrMOF4Yk6vHxhKn7sX&amp;typo=1" TargetMode="External"/><Relationship Id="rId53" Type="http://schemas.openxmlformats.org/officeDocument/2006/relationships/image" Target="media/image12.jpeg"/><Relationship Id="rId58" Type="http://schemas.openxmlformats.org/officeDocument/2006/relationships/fontTable" Target="fontTable.xml"/><Relationship Id="rId5" Type="http://schemas.openxmlformats.org/officeDocument/2006/relationships/hyperlink" Target="mailto:jchandler@egia.org" TargetMode="External"/><Relationship Id="rId19" Type="http://schemas.openxmlformats.org/officeDocument/2006/relationships/hyperlink" Target="https://go.microsoft.com/fwlink/?LinkId=550986" TargetMode="External"/><Relationship Id="rId4" Type="http://schemas.openxmlformats.org/officeDocument/2006/relationships/hyperlink" Target="mailto:Jennifer.Valentine@daikincomfort.com" TargetMode="External"/><Relationship Id="rId9" Type="http://schemas.openxmlformats.org/officeDocument/2006/relationships/hyperlink" Target="mailto:Jennifer.Valentine@DaikinComfort.com" TargetMode="External"/><Relationship Id="rId14" Type="http://schemas.openxmlformats.org/officeDocument/2006/relationships/image" Target="media/image3.png"/><Relationship Id="rId22" Type="http://schemas.openxmlformats.org/officeDocument/2006/relationships/hyperlink" Target="mailto:jchandler@egia.org" TargetMode="External"/><Relationship Id="rId27" Type="http://schemas.openxmlformats.org/officeDocument/2006/relationships/hyperlink" Target="https://linkprotect.cudasvc.com/url?a=https%3a%2f%2fdaikincomfort.com%2f&amp;c=E,1,lfe4nD6EqMtirxics0Pm2TFRSBfGRPsBMh24zR05ReJ9KVc40SKY2zYkNN8HEzjk8_h8kNkYNLn513uLLgNkIsSJ_X6HYHrcD9pzt6tk7KUmGBOUXw,,&amp;typo=1" TargetMode="External"/><Relationship Id="rId30" Type="http://schemas.openxmlformats.org/officeDocument/2006/relationships/hyperlink" Target="https://linkprotect.cudasvc.com/url?a=https%3a%2f%2famana-hac.com%2f&amp;c=E,1,bOCPGw39JrmSQXb71p_9gn-3sV0QgUR9_siShSVIKC--eSKFfuMNO6PLe2Ejm3aVEfKsfaZtK4fvmjT1x75DLqKDXPK5jUTT4GFe9aUnQGvUJ8s,&amp;typo=1" TargetMode="External"/><Relationship Id="rId35" Type="http://schemas.openxmlformats.org/officeDocument/2006/relationships/image" Target="cid:image007.png@01D94052.32F20CC0" TargetMode="External"/><Relationship Id="rId43" Type="http://schemas.openxmlformats.org/officeDocument/2006/relationships/image" Target="media/image9.png"/><Relationship Id="rId48" Type="http://schemas.openxmlformats.org/officeDocument/2006/relationships/hyperlink" Target="https://linkprotect.cudasvc.com/url?a=https%3a%2f%2fnorthamerica-daikin.com&amp;c=E,1,5Suao5CWF7cVgTb3RqrOz38Y1fPWpJBh0ylKYTRIdFnphUDavEH59Ir7sUVV0tVQMy0jrmZS4QC93ZQWyVlueBTKEPoB7SUGoczykBagppY,&amp;typo=1" TargetMode="External"/><Relationship Id="rId56" Type="http://schemas.openxmlformats.org/officeDocument/2006/relationships/image" Target="cid:image013.png@01D94052.32F20CC0" TargetMode="External"/><Relationship Id="rId8" Type="http://schemas.openxmlformats.org/officeDocument/2006/relationships/image" Target="cid:image001.png@01D94052.32F20CC0" TargetMode="External"/><Relationship Id="rId51" Type="http://schemas.openxmlformats.org/officeDocument/2006/relationships/image" Target="media/image11.png"/><Relationship Id="rId3" Type="http://schemas.openxmlformats.org/officeDocument/2006/relationships/webSettings" Target="webSettings.xml"/><Relationship Id="rId12" Type="http://schemas.openxmlformats.org/officeDocument/2006/relationships/image" Target="cid:image002.png@01D94052.32F20CC0" TargetMode="External"/><Relationship Id="rId17" Type="http://schemas.openxmlformats.org/officeDocument/2006/relationships/hyperlink" Target="mailto:Crystal@ddair.com" TargetMode="External"/><Relationship Id="rId25" Type="http://schemas.openxmlformats.org/officeDocument/2006/relationships/image" Target="cid:image004.png@01D94052.32F20CC0" TargetMode="External"/><Relationship Id="rId33" Type="http://schemas.openxmlformats.org/officeDocument/2006/relationships/hyperlink" Target="https://linkprotect.cudasvc.com/url?a=https%3a%2f%2fgoodmanmfg.com%2f&amp;c=E,1,gp_i9xkSWetY814nbtIBxrpvv7xG1myDsAnzKUCk0Cg1270W_fkV59PqFWpUzgi4QE1Bj5_-Xux2N3YJfGzTeFo0Hfx3e0KSGJLKKtcd&amp;typo=1" TargetMode="External"/><Relationship Id="rId38" Type="http://schemas.openxmlformats.org/officeDocument/2006/relationships/hyperlink" Target="mailto:Jason.Grigg@daikincomfort.com" TargetMode="External"/><Relationship Id="rId46" Type="http://schemas.openxmlformats.org/officeDocument/2006/relationships/image" Target="media/image10.png"/><Relationship Id="rId59" Type="http://schemas.openxmlformats.org/officeDocument/2006/relationships/theme" Target="theme/theme1.xml"/><Relationship Id="rId20" Type="http://schemas.openxmlformats.org/officeDocument/2006/relationships/hyperlink" Target="mailto:Jason.Grigg@daikincomfort.com" TargetMode="External"/><Relationship Id="rId41" Type="http://schemas.openxmlformats.org/officeDocument/2006/relationships/hyperlink" Target="mailto:Jennifer.Valentine@DaikinComfort.com" TargetMode="External"/><Relationship Id="rId54" Type="http://schemas.openxmlformats.org/officeDocument/2006/relationships/image" Target="cid:image012.jpg@01D94052.32F20CC0" TargetMode="External"/><Relationship Id="rId1" Type="http://schemas.openxmlformats.org/officeDocument/2006/relationships/styles" Target="styles.xml"/><Relationship Id="rId6" Type="http://schemas.openxmlformats.org/officeDocument/2006/relationships/hyperlink" Target="mailto:Crystal@ddair.com" TargetMode="External"/><Relationship Id="rId15" Type="http://schemas.openxmlformats.org/officeDocument/2006/relationships/image" Target="cid:image003.png@01D94052.32F20CC0" TargetMode="External"/><Relationship Id="rId23" Type="http://schemas.openxmlformats.org/officeDocument/2006/relationships/hyperlink" Target="mailto:cbuege@egia.org" TargetMode="External"/><Relationship Id="rId28" Type="http://schemas.openxmlformats.org/officeDocument/2006/relationships/image" Target="media/image5.png"/><Relationship Id="rId36" Type="http://schemas.openxmlformats.org/officeDocument/2006/relationships/hyperlink" Target="https://linkprotect.cudasvc.com/url?a=https%3a%2f%2fnorthamerica-daikin.com%2f&amp;c=E,1,h1pSWluHe8WpaovVWhZR8IFYrlFoyySYkxdgEzNgLW4UTcTprHNNyaODRCzG1KjDPeFbIXHhGWMrpoXDN_DpCGr2gnwU35tqOxEle8XNOIV1frt4iFbom9ySv8Yr&amp;typo=1" TargetMode="External"/><Relationship Id="rId49" Type="http://schemas.openxmlformats.org/officeDocument/2006/relationships/hyperlink" Target="mailto:Crystal@ddair.com" TargetMode="External"/><Relationship Id="rId57" Type="http://schemas.openxmlformats.org/officeDocument/2006/relationships/hyperlink" Target="mailto:crystal@ddair.com" TargetMode="External"/><Relationship Id="rId10" Type="http://schemas.openxmlformats.org/officeDocument/2006/relationships/hyperlink" Target="https://daikincomfort.com/" TargetMode="External"/><Relationship Id="rId31" Type="http://schemas.openxmlformats.org/officeDocument/2006/relationships/image" Target="media/image6.png"/><Relationship Id="rId44" Type="http://schemas.openxmlformats.org/officeDocument/2006/relationships/image" Target="cid:image009.png@01D94052.32F20CC0" TargetMode="External"/><Relationship Id="rId52" Type="http://schemas.openxmlformats.org/officeDocument/2006/relationships/image" Target="cid:image011.png@01D94052.32F20C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2023-02-15T12:49:00Z</dcterms:created>
  <dcterms:modified xsi:type="dcterms:W3CDTF">2023-02-15T12:50:00Z</dcterms:modified>
</cp:coreProperties>
</file>