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5FD" w:rsidRDefault="00FA3F5D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Amana </w:t>
      </w:r>
      <w:r w:rsidRPr="00D86680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2019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Financing Buy-Down Program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is the Amana Financing Buy-Down Rebate Program?</w:t>
      </w:r>
    </w:p>
    <w:p w:rsidR="00FA3F5D" w:rsidRPr="00FA3F5D" w:rsidRDefault="00FA3F5D" w:rsidP="00FA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rebate to any Independent Amana dealer when </w:t>
      </w:r>
      <w:r w:rsidR="00592D30">
        <w:rPr>
          <w:rFonts w:ascii="Arial" w:eastAsia="Times New Roman" w:hAnsi="Arial" w:cs="Arial"/>
          <w:color w:val="666666"/>
          <w:sz w:val="18"/>
          <w:szCs w:val="18"/>
        </w:rPr>
        <w:t xml:space="preserve"> an 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eligible installation job is financed</w:t>
      </w:r>
    </w:p>
    <w:p w:rsidR="00FA3F5D" w:rsidRPr="00FA3F5D" w:rsidRDefault="00FA3F5D" w:rsidP="00FA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Subject to a $15,000 transaction cap and submission of required documentation</w:t>
      </w:r>
    </w:p>
    <w:p w:rsidR="00FA3F5D" w:rsidRPr="00FA3F5D" w:rsidRDefault="00FA3F5D" w:rsidP="00FA3F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Available in the US Only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FA3F5D" w:rsidRPr="00FA3F5D" w:rsidRDefault="00FA3F5D" w:rsidP="00FA3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Any licensed independent Amana Heating &amp; Air Conditioning Brand Contractor</w:t>
      </w:r>
    </w:p>
    <w:p w:rsidR="00FA3F5D" w:rsidRPr="00FA3F5D" w:rsidRDefault="00FA3F5D" w:rsidP="00FA3F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Amana dealers in the </w:t>
      </w:r>
      <w:proofErr w:type="spellStart"/>
      <w:r w:rsidRPr="00FA3F5D">
        <w:rPr>
          <w:rFonts w:ascii="Arial" w:eastAsia="Times New Roman" w:hAnsi="Arial" w:cs="Arial"/>
          <w:color w:val="666666"/>
          <w:sz w:val="18"/>
          <w:szCs w:val="18"/>
        </w:rPr>
        <w:t>U.S.Only</w:t>
      </w:r>
      <w:proofErr w:type="spellEnd"/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FA3F5D" w:rsidRPr="00FA3F5D" w:rsidRDefault="00FA3F5D" w:rsidP="00FA3F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Be approved and enrolled with one or more finance options within the Amana Finance Clearinghouse</w:t>
      </w:r>
    </w:p>
    <w:p w:rsidR="00FA3F5D" w:rsidRPr="00FA3F5D" w:rsidRDefault="00FA3F5D" w:rsidP="00FA3F5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Finance Eligible Equipment using:</w:t>
      </w:r>
    </w:p>
    <w:p w:rsidR="00FA3F5D" w:rsidRPr="00FA3F5D" w:rsidRDefault="00FA3F5D" w:rsidP="00FA3F5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Any promo across Any Lender within the Amana Finance Clearinghouse</w:t>
      </w:r>
    </w:p>
    <w:p w:rsid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between the programs effective dates.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an application?</w:t>
      </w:r>
    </w:p>
    <w:p w:rsidR="00FA3F5D" w:rsidRPr="00FA3F5D" w:rsidRDefault="00FA3F5D" w:rsidP="00FA3F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b/>
          <w:bCs/>
          <w:color w:val="666666"/>
          <w:sz w:val="18"/>
          <w:szCs w:val="18"/>
        </w:rPr>
        <w:t>Log In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 using the Goodman, Amana, Daikin Finance Rebate Application Portal</w:t>
      </w:r>
    </w:p>
    <w:p w:rsidR="00FA3F5D" w:rsidRPr="00FA3F5D" w:rsidRDefault="00FA3F5D" w:rsidP="00FA3F5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b/>
          <w:bCs/>
          <w:color w:val="666666"/>
          <w:sz w:val="18"/>
          <w:szCs w:val="18"/>
        </w:rPr>
        <w:t>If you are submitting your first claim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, you will need to create an account. Enter your company information and email addresses for those persons who need access to application data</w:t>
      </w:r>
    </w:p>
    <w:p w:rsidR="00FA3F5D" w:rsidRPr="00FA3F5D" w:rsidRDefault="00FA3F5D" w:rsidP="00FA3F5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Your password must be at least 5 characters in length and for security reasons should contain at least one uppercase, one lowercase, and one number.</w:t>
      </w:r>
    </w:p>
    <w:p w:rsidR="00FA3F5D" w:rsidRPr="00FA3F5D" w:rsidRDefault="00FA3F5D" w:rsidP="00FA3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b/>
          <w:bCs/>
          <w:color w:val="666666"/>
          <w:sz w:val="18"/>
          <w:szCs w:val="18"/>
        </w:rPr>
        <w:t>To Submit an Application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, click the "Start a New Claim" button</w:t>
      </w:r>
    </w:p>
    <w:p w:rsidR="00FA3F5D" w:rsidRPr="00FA3F5D" w:rsidRDefault="00FA3F5D" w:rsidP="00FA3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b/>
          <w:bCs/>
          <w:color w:val="666666"/>
          <w:sz w:val="18"/>
          <w:szCs w:val="18"/>
        </w:rPr>
        <w:t>Fill out the Application Form 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>providing all requested information</w:t>
      </w:r>
    </w:p>
    <w:p w:rsidR="00FA3F5D" w:rsidRPr="00FA3F5D" w:rsidRDefault="00FA3F5D" w:rsidP="00FA3F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b/>
          <w:bCs/>
          <w:color w:val="666666"/>
          <w:sz w:val="18"/>
          <w:szCs w:val="18"/>
        </w:rPr>
        <w:t>Upload Supporting Documentation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supporting documentation is needed?</w:t>
      </w:r>
    </w:p>
    <w:p w:rsidR="00FA3F5D" w:rsidRPr="00FA3F5D" w:rsidRDefault="00FA3F5D" w:rsidP="00FA3F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Proof of Funding - this MUST be from the lending institution indicating loan details and payment to dealer is complete</w:t>
      </w:r>
    </w:p>
    <w:p w:rsidR="00FA3F5D" w:rsidRPr="00FA3F5D" w:rsidRDefault="00FA3F5D" w:rsidP="00FA3F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Work Details/Job Scope/Install Contract – MUST Include</w:t>
      </w:r>
    </w:p>
    <w:p w:rsidR="00FA3F5D" w:rsidRPr="00FA3F5D" w:rsidRDefault="00FA3F5D" w:rsidP="00FA3F5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Customer Name</w:t>
      </w:r>
    </w:p>
    <w:p w:rsidR="00FA3F5D" w:rsidRPr="00FA3F5D" w:rsidRDefault="00FA3F5D" w:rsidP="00FA3F5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</w:p>
    <w:p w:rsidR="00FA3F5D" w:rsidRPr="00FA3F5D" w:rsidRDefault="00FA3F5D" w:rsidP="00FA3F5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Installation Address</w:t>
      </w:r>
    </w:p>
    <w:p w:rsidR="00FA3F5D" w:rsidRPr="00FA3F5D" w:rsidRDefault="00FA3F5D" w:rsidP="00FA3F5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Full Model &amp; Full Serial Numbers of Installed Equipment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 What Finance Plans are Eligible for the rebate?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Equipment must be financed using:</w:t>
      </w:r>
    </w:p>
    <w:p w:rsidR="00FA3F5D" w:rsidRPr="00FA3F5D" w:rsidRDefault="00FA3F5D" w:rsidP="00FA3F5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Any Promo across Any Lender within the Amana Finance Clearinghouse</w:t>
      </w:r>
    </w:p>
    <w:p w:rsidR="00D86680" w:rsidRPr="00DC18F3" w:rsidRDefault="00FA3F5D" w:rsidP="00CF4C1E">
      <w:pPr>
        <w:pStyle w:val="ListParagraph"/>
        <w:numPr>
          <w:ilvl w:val="0"/>
          <w:numId w:val="4"/>
        </w:numPr>
        <w:shd w:val="clear" w:color="auto" w:fill="FFFFFF"/>
        <w:spacing w:before="120"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Eligible for the Rebate?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1962"/>
        <w:gridCol w:w="1456"/>
        <w:gridCol w:w="3535"/>
        <w:gridCol w:w="1867"/>
      </w:tblGrid>
      <w:tr w:rsidR="004B5EE0" w:rsidRPr="004B5EE0" w:rsidTr="004B5EE0">
        <w:trPr>
          <w:trHeight w:val="40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Program Eligible Models </w:t>
            </w:r>
          </w:p>
        </w:tc>
      </w:tr>
      <w:tr w:rsidR="004B5EE0" w:rsidRPr="004B5EE0" w:rsidTr="004B5EE0">
        <w:trPr>
          <w:trHeight w:val="300"/>
        </w:trPr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Outdoor Units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Indoor Units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Packaged Units </w:t>
            </w:r>
          </w:p>
        </w:tc>
      </w:tr>
      <w:tr w:rsidR="004B5EE0" w:rsidRPr="004B5EE0" w:rsidTr="004B5EE0">
        <w:trPr>
          <w:trHeight w:val="300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F5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Air Conditioner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Heat Pumps 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>Furnaces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B5EE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Models </w:t>
            </w:r>
          </w:p>
        </w:tc>
      </w:tr>
      <w:tr w:rsidR="004B5EE0" w:rsidRPr="004B5EE0" w:rsidTr="004B5EE0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AVXC20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AVZC20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AMVM97 OR ACVM97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APG16M</w:t>
            </w:r>
          </w:p>
        </w:tc>
      </w:tr>
      <w:tr w:rsidR="004B5EE0" w:rsidRPr="004B5EE0" w:rsidTr="004B5EE0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ASZC18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AMVC96 OR ACVC96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APH16H</w:t>
            </w:r>
          </w:p>
        </w:tc>
      </w:tr>
      <w:tr w:rsidR="004B5EE0" w:rsidRPr="004B5EE0" w:rsidTr="004B5EE0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ASXC18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AVZC18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AMVC8 OR ADVC8 OR ACVC8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APH16M</w:t>
            </w:r>
          </w:p>
        </w:tc>
      </w:tr>
      <w:tr w:rsidR="004B5EE0" w:rsidRPr="004B5EE0" w:rsidTr="004B5EE0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ASXC16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ASZC16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 xml:space="preserve">APD14M </w:t>
            </w:r>
          </w:p>
        </w:tc>
      </w:tr>
      <w:tr w:rsidR="004B5EE0" w:rsidRPr="004B5EE0" w:rsidTr="004B5EE0">
        <w:trPr>
          <w:trHeight w:val="28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ASX16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ASZ16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B5EE0" w:rsidRPr="004B5EE0" w:rsidRDefault="004B5EE0" w:rsidP="004B5EE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B5EE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C18F3" w:rsidRPr="00CF4C1E" w:rsidRDefault="00DC18F3" w:rsidP="004B5EE0">
      <w:pPr>
        <w:pStyle w:val="ListParagraph"/>
        <w:shd w:val="clear" w:color="auto" w:fill="FFFFFF"/>
        <w:spacing w:before="120"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that same installation address, the dealer is not eligible to receive another rebate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Rebates are giv</w:t>
      </w:r>
      <w:r w:rsidR="00723D96">
        <w:rPr>
          <w:rFonts w:ascii="Arial" w:eastAsia="Times New Roman" w:hAnsi="Arial" w:cs="Arial"/>
          <w:color w:val="666666"/>
          <w:sz w:val="18"/>
          <w:szCs w:val="18"/>
        </w:rPr>
        <w:t>en</w:t>
      </w: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 on the total loan amount. Multiple systems at the same address are not eligible for multiple rebates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The Finance By-Down Rebate cannot be combined with other Amana consumer rebate programs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Rebates will not exceed the $15,000 transaction cap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Log into your account to view your application dashboard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You will be able to view status and requests for more information if necessary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Upon approval, you will be mailed a check for the installation address</w:t>
      </w:r>
    </w:p>
    <w:p w:rsid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Allow 6 - 8 weeks for 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payment from the claim’s Approval date.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FA3F5D" w:rsidRPr="00FA3F5D" w:rsidRDefault="00FA3F5D" w:rsidP="00FA3F5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FA3F5D" w:rsidRPr="00FA3F5D" w:rsidRDefault="00FA3F5D" w:rsidP="00FA3F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5" w:history="1">
        <w:r w:rsidRPr="00E2361D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</w:p>
    <w:p w:rsidR="00FA3F5D" w:rsidRPr="0077366F" w:rsidRDefault="00FA3F5D" w:rsidP="007736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  <w:bookmarkStart w:id="0" w:name="_GoBack"/>
      <w:bookmarkEnd w:id="0"/>
    </w:p>
    <w:sectPr w:rsidR="00FA3F5D" w:rsidRPr="00773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1965"/>
    <w:multiLevelType w:val="multilevel"/>
    <w:tmpl w:val="E77E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51FB7"/>
    <w:multiLevelType w:val="multilevel"/>
    <w:tmpl w:val="E920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425CD"/>
    <w:multiLevelType w:val="multilevel"/>
    <w:tmpl w:val="E63E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145D4"/>
    <w:multiLevelType w:val="multilevel"/>
    <w:tmpl w:val="3D5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82EF9"/>
    <w:multiLevelType w:val="multilevel"/>
    <w:tmpl w:val="7CFA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82027"/>
    <w:multiLevelType w:val="multilevel"/>
    <w:tmpl w:val="3E4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23C38"/>
    <w:multiLevelType w:val="multilevel"/>
    <w:tmpl w:val="C16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70FFC"/>
    <w:multiLevelType w:val="multilevel"/>
    <w:tmpl w:val="F012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70835"/>
    <w:multiLevelType w:val="multilevel"/>
    <w:tmpl w:val="2620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D2966"/>
    <w:multiLevelType w:val="multilevel"/>
    <w:tmpl w:val="DBF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6"/>
  </w:num>
  <w:num w:numId="1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8"/>
  </w:num>
  <w:num w:numId="12">
    <w:abstractNumId w:val="9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F5D"/>
    <w:rsid w:val="004B5EE0"/>
    <w:rsid w:val="004E285E"/>
    <w:rsid w:val="00536AF7"/>
    <w:rsid w:val="005735FD"/>
    <w:rsid w:val="00592D30"/>
    <w:rsid w:val="00723D96"/>
    <w:rsid w:val="0077366F"/>
    <w:rsid w:val="00CF4C1E"/>
    <w:rsid w:val="00D86680"/>
    <w:rsid w:val="00DC18F3"/>
    <w:rsid w:val="00F534C2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981"/>
  <w15:docId w15:val="{1A79FDFC-E14A-4B8D-A521-F2FCFDBE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3F5D"/>
    <w:rPr>
      <w:b/>
      <w:bCs/>
    </w:rPr>
  </w:style>
  <w:style w:type="paragraph" w:styleId="ListParagraph">
    <w:name w:val="List Paragraph"/>
    <w:basedOn w:val="Normal"/>
    <w:uiPriority w:val="34"/>
    <w:qFormat/>
    <w:rsid w:val="00FA3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69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820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23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41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56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16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38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0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55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26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606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05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lerrebates@eg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7</cp:revision>
  <dcterms:created xsi:type="dcterms:W3CDTF">2018-12-18T16:30:00Z</dcterms:created>
  <dcterms:modified xsi:type="dcterms:W3CDTF">2019-12-17T22:49:00Z</dcterms:modified>
</cp:coreProperties>
</file>