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C493D" w14:textId="685242F1" w:rsidR="00C70E16" w:rsidRDefault="00C70E16" w:rsidP="00311A7C">
      <w:pPr>
        <w:pStyle w:val="Title"/>
        <w:rPr>
          <w:rFonts w:eastAsia="Times New Roman"/>
        </w:rPr>
      </w:pPr>
      <w:r w:rsidRPr="00C70E16">
        <w:rPr>
          <w:rFonts w:eastAsia="Times New Roman"/>
        </w:rPr>
        <w:fldChar w:fldCharType="begin"/>
      </w:r>
      <w:r w:rsidRPr="00C70E16">
        <w:rPr>
          <w:rFonts w:eastAsia="Times New Roman"/>
        </w:rPr>
        <w:instrText>HYPERLINK "https://serverfault.com/questions/1040690/how-do-i-send-emails-from-a-different-domain"</w:instrText>
      </w:r>
      <w:r w:rsidRPr="00C70E16">
        <w:rPr>
          <w:rFonts w:eastAsia="Times New Roman"/>
        </w:rPr>
      </w:r>
      <w:r w:rsidRPr="00C70E16">
        <w:rPr>
          <w:rFonts w:eastAsia="Times New Roman"/>
        </w:rPr>
        <w:fldChar w:fldCharType="separate"/>
      </w:r>
      <w:r w:rsidR="000D04AA">
        <w:rPr>
          <w:rFonts w:eastAsia="Times New Roman"/>
          <w:color w:val="0000FF"/>
          <w:u w:val="single"/>
          <w:bdr w:val="none" w:sz="0" w:space="0" w:color="auto" w:frame="1"/>
        </w:rPr>
        <w:t>Sending</w:t>
      </w:r>
      <w:r w:rsidRPr="00C70E16">
        <w:rPr>
          <w:rFonts w:eastAsia="Times New Roman"/>
          <w:color w:val="0000FF"/>
          <w:u w:val="single"/>
          <w:bdr w:val="none" w:sz="0" w:space="0" w:color="auto" w:frame="1"/>
        </w:rPr>
        <w:t xml:space="preserve"> emails from a different domain</w:t>
      </w:r>
      <w:r w:rsidRPr="00C70E16">
        <w:rPr>
          <w:rFonts w:eastAsia="Times New Roman"/>
        </w:rPr>
        <w:fldChar w:fldCharType="end"/>
      </w:r>
    </w:p>
    <w:p w14:paraId="122AE025" w14:textId="77777777" w:rsidR="00C70E16" w:rsidRDefault="00C70E16" w:rsidP="00C70E16">
      <w:pPr>
        <w:pStyle w:val="Heading1"/>
        <w:rPr>
          <w:rFonts w:eastAsia="Times New Roman"/>
        </w:rPr>
      </w:pPr>
      <w:r>
        <w:rPr>
          <w:rFonts w:eastAsia="Times New Roman"/>
        </w:rPr>
        <w:t>T</w:t>
      </w:r>
      <w:r w:rsidRPr="00C70E16">
        <w:rPr>
          <w:rFonts w:eastAsia="Times New Roman"/>
        </w:rPr>
        <w:t xml:space="preserve">he task of figuring out how to send emails from a different domain. </w:t>
      </w:r>
    </w:p>
    <w:p w14:paraId="3A33B504" w14:textId="77777777" w:rsidR="00311A7C" w:rsidRDefault="00311A7C" w:rsidP="00C70E16">
      <w:pPr>
        <w:shd w:val="clear" w:color="auto" w:fill="FFFFFF"/>
        <w:spacing w:after="264" w:line="240" w:lineRule="auto"/>
        <w:textAlignment w:val="baseline"/>
        <w:rPr>
          <w:rFonts w:ascii="Arial Black" w:eastAsia="Times New Roman" w:hAnsi="Arial Black" w:cs="Segoe UI"/>
          <w:color w:val="0C0D0E"/>
          <w:kern w:val="0"/>
          <w:sz w:val="23"/>
          <w:szCs w:val="23"/>
          <w14:ligatures w14:val="none"/>
        </w:rPr>
      </w:pPr>
    </w:p>
    <w:p w14:paraId="199197D4" w14:textId="77777777" w:rsidR="00311A7C" w:rsidRDefault="00311A7C" w:rsidP="00311A7C">
      <w:pPr>
        <w:pStyle w:val="Heading2"/>
        <w:rPr>
          <w:rFonts w:eastAsia="Times New Roman"/>
        </w:rPr>
      </w:pPr>
      <w:r>
        <w:rPr>
          <w:rFonts w:eastAsia="Times New Roman"/>
        </w:rPr>
        <w:t>Example:</w:t>
      </w:r>
    </w:p>
    <w:p w14:paraId="0CA29F00" w14:textId="77777777" w:rsidR="00311A7C" w:rsidRDefault="00311A7C" w:rsidP="00311A7C">
      <w:pPr>
        <w:pStyle w:val="Heading2"/>
        <w:rPr>
          <w:rFonts w:eastAsia="Times New Roman"/>
        </w:rPr>
      </w:pPr>
    </w:p>
    <w:p w14:paraId="1352B4B8" w14:textId="5098AFF1" w:rsidR="00C70E16" w:rsidRDefault="00C70E16" w:rsidP="00311A7C">
      <w:pPr>
        <w:pStyle w:val="Heading2"/>
        <w:rPr>
          <w:rFonts w:eastAsia="Times New Roman"/>
        </w:rPr>
      </w:pPr>
      <w:r w:rsidRPr="00C70E16">
        <w:rPr>
          <w:rFonts w:eastAsia="Times New Roman"/>
        </w:rPr>
        <w:t>company's domain is 'abc.com</w:t>
      </w:r>
    </w:p>
    <w:p w14:paraId="4FFFA41F" w14:textId="77777777" w:rsidR="00311A7C" w:rsidRPr="00311A7C" w:rsidRDefault="00311A7C" w:rsidP="00311A7C"/>
    <w:p w14:paraId="0A5E17B0" w14:textId="6C5B7C67" w:rsidR="00C70E16" w:rsidRPr="00B71F83" w:rsidRDefault="0013746A" w:rsidP="00C70E16">
      <w:pPr>
        <w:shd w:val="clear" w:color="auto" w:fill="FFFFFF"/>
        <w:spacing w:after="264" w:line="240" w:lineRule="auto"/>
        <w:textAlignment w:val="baseline"/>
        <w:rPr>
          <w:rFonts w:ascii="Arial Black" w:eastAsia="Times New Roman" w:hAnsi="Arial Black" w:cs="Segoe UI"/>
          <w:color w:val="0C0D0E"/>
          <w:kern w:val="0"/>
          <w:sz w:val="23"/>
          <w:szCs w:val="23"/>
          <w14:ligatures w14:val="none"/>
        </w:rPr>
      </w:pPr>
      <w:r>
        <w:rPr>
          <w:rFonts w:ascii="Arial Black" w:eastAsia="Times New Roman" w:hAnsi="Arial Black" w:cs="Segoe UI"/>
          <w:color w:val="0C0D0E"/>
          <w:kern w:val="0"/>
          <w:sz w:val="23"/>
          <w:szCs w:val="23"/>
          <w14:ligatures w14:val="none"/>
        </w:rPr>
        <w:t>Send</w:t>
      </w:r>
      <w:r w:rsidR="00C70E16" w:rsidRPr="00C70E16">
        <w:rPr>
          <w:rFonts w:ascii="Arial Black" w:eastAsia="Times New Roman" w:hAnsi="Arial Black" w:cs="Segoe UI"/>
          <w:color w:val="0C0D0E"/>
          <w:kern w:val="0"/>
          <w:sz w:val="23"/>
          <w:szCs w:val="23"/>
          <w14:ligatures w14:val="none"/>
        </w:rPr>
        <w:t xml:space="preserve"> emails on </w:t>
      </w:r>
      <w:r>
        <w:rPr>
          <w:rFonts w:ascii="Arial Black" w:eastAsia="Times New Roman" w:hAnsi="Arial Black" w:cs="Segoe UI"/>
          <w:color w:val="0C0D0E"/>
          <w:kern w:val="0"/>
          <w:sz w:val="23"/>
          <w:szCs w:val="23"/>
          <w14:ligatures w14:val="none"/>
        </w:rPr>
        <w:t xml:space="preserve">a </w:t>
      </w:r>
      <w:r w:rsidR="00C70E16" w:rsidRPr="00C70E16">
        <w:rPr>
          <w:rFonts w:ascii="Arial Black" w:eastAsia="Times New Roman" w:hAnsi="Arial Black" w:cs="Segoe UI"/>
          <w:color w:val="0C0D0E"/>
          <w:kern w:val="0"/>
          <w:sz w:val="23"/>
          <w:szCs w:val="23"/>
          <w14:ligatures w14:val="none"/>
        </w:rPr>
        <w:t>client</w:t>
      </w:r>
      <w:r w:rsidR="00EC4B63">
        <w:rPr>
          <w:rFonts w:ascii="Arial Black" w:eastAsia="Times New Roman" w:hAnsi="Arial Black" w:cs="Segoe UI"/>
          <w:color w:val="0C0D0E"/>
          <w:kern w:val="0"/>
          <w:sz w:val="23"/>
          <w:szCs w:val="23"/>
          <w14:ligatures w14:val="none"/>
        </w:rPr>
        <w:t>’</w:t>
      </w:r>
      <w:r w:rsidR="00C70E16" w:rsidRPr="00C70E16">
        <w:rPr>
          <w:rFonts w:ascii="Arial Black" w:eastAsia="Times New Roman" w:hAnsi="Arial Black" w:cs="Segoe UI"/>
          <w:color w:val="0C0D0E"/>
          <w:kern w:val="0"/>
          <w:sz w:val="23"/>
          <w:szCs w:val="23"/>
          <w14:ligatures w14:val="none"/>
        </w:rPr>
        <w:t xml:space="preserve">s behalf. </w:t>
      </w:r>
      <w:r w:rsidR="00C70E16" w:rsidRPr="00B71F83">
        <w:rPr>
          <w:rFonts w:ascii="Arial Black" w:eastAsia="Times New Roman" w:hAnsi="Arial Black" w:cs="Segoe UI"/>
          <w:color w:val="0C0D0E"/>
          <w:kern w:val="0"/>
          <w:sz w:val="23"/>
          <w:szCs w:val="23"/>
          <w14:ligatures w14:val="none"/>
        </w:rPr>
        <w:t>(Example of</w:t>
      </w:r>
      <w:r w:rsidR="00C70E16" w:rsidRPr="00C70E16">
        <w:rPr>
          <w:rFonts w:ascii="Arial Black" w:eastAsia="Times New Roman" w:hAnsi="Arial Black" w:cs="Segoe UI"/>
          <w:color w:val="0C0D0E"/>
          <w:kern w:val="0"/>
          <w:sz w:val="23"/>
          <w:szCs w:val="23"/>
          <w14:ligatures w14:val="none"/>
        </w:rPr>
        <w:t xml:space="preserve"> client's domain is 'xyz.com</w:t>
      </w:r>
      <w:r w:rsidR="00C70E16" w:rsidRPr="00B71F83">
        <w:rPr>
          <w:rFonts w:ascii="Arial Black" w:eastAsia="Times New Roman" w:hAnsi="Arial Black" w:cs="Segoe UI"/>
          <w:color w:val="0C0D0E"/>
          <w:kern w:val="0"/>
          <w:sz w:val="23"/>
          <w:szCs w:val="23"/>
          <w14:ligatures w14:val="none"/>
        </w:rPr>
        <w:t>)</w:t>
      </w:r>
      <w:r w:rsidR="00C70E16" w:rsidRPr="00C70E16">
        <w:rPr>
          <w:rFonts w:ascii="Arial Black" w:eastAsia="Times New Roman" w:hAnsi="Arial Black" w:cs="Segoe UI"/>
          <w:color w:val="0C0D0E"/>
          <w:kern w:val="0"/>
          <w:sz w:val="23"/>
          <w:szCs w:val="23"/>
          <w14:ligatures w14:val="none"/>
        </w:rPr>
        <w:t xml:space="preserve">. </w:t>
      </w:r>
    </w:p>
    <w:p w14:paraId="64342220" w14:textId="287E5A9C" w:rsidR="00C70E16" w:rsidRPr="00C70E16" w:rsidRDefault="00C70E16" w:rsidP="00C70E16">
      <w:pPr>
        <w:shd w:val="clear" w:color="auto" w:fill="FFFFFF"/>
        <w:spacing w:after="264" w:line="240" w:lineRule="auto"/>
        <w:textAlignment w:val="baseline"/>
        <w:rPr>
          <w:rFonts w:ascii="Arial Black" w:eastAsia="Times New Roman" w:hAnsi="Arial Black" w:cs="Segoe UI"/>
          <w:color w:val="0C0D0E"/>
          <w:kern w:val="0"/>
          <w:sz w:val="23"/>
          <w:szCs w:val="23"/>
          <w14:ligatures w14:val="none"/>
        </w:rPr>
      </w:pPr>
      <w:r w:rsidRPr="00B71F83">
        <w:rPr>
          <w:rFonts w:ascii="Arial Black" w:eastAsia="Times New Roman" w:hAnsi="Arial Black" w:cs="Segoe UI"/>
          <w:color w:val="0C0D0E"/>
          <w:kern w:val="0"/>
          <w:sz w:val="23"/>
          <w:szCs w:val="23"/>
          <w14:ligatures w14:val="none"/>
        </w:rPr>
        <w:t>T</w:t>
      </w:r>
      <w:r w:rsidRPr="00C70E16">
        <w:rPr>
          <w:rFonts w:ascii="Arial Black" w:eastAsia="Times New Roman" w:hAnsi="Arial Black" w:cs="Segoe UI"/>
          <w:color w:val="0C0D0E"/>
          <w:kern w:val="0"/>
          <w:sz w:val="23"/>
          <w:szCs w:val="23"/>
          <w14:ligatures w14:val="none"/>
        </w:rPr>
        <w:t>he steps might be different for different clients, depending on the technologies they use.</w:t>
      </w:r>
    </w:p>
    <w:p w14:paraId="37C29172" w14:textId="1266D729" w:rsidR="00C70E16" w:rsidRPr="00B71F83" w:rsidRDefault="00C70E16" w:rsidP="00C70E16">
      <w:pPr>
        <w:pStyle w:val="ListParagraph"/>
        <w:numPr>
          <w:ilvl w:val="0"/>
          <w:numId w:val="1"/>
        </w:numPr>
        <w:shd w:val="clear" w:color="auto" w:fill="FFFFFF"/>
        <w:spacing w:after="0" w:line="240" w:lineRule="auto"/>
        <w:textAlignment w:val="baseline"/>
        <w:rPr>
          <w:rFonts w:ascii="Arial Black" w:eastAsia="Times New Roman" w:hAnsi="Arial Black" w:cs="Segoe UI"/>
          <w:b/>
          <w:bCs/>
          <w:color w:val="0C0D0E"/>
          <w:kern w:val="0"/>
          <w:sz w:val="23"/>
          <w:szCs w:val="23"/>
          <w:bdr w:val="none" w:sz="0" w:space="0" w:color="auto" w:frame="1"/>
          <w14:ligatures w14:val="none"/>
        </w:rPr>
      </w:pPr>
      <w:r w:rsidRPr="00B71F83">
        <w:rPr>
          <w:rFonts w:ascii="Arial Black" w:eastAsia="Times New Roman" w:hAnsi="Arial Black" w:cs="Segoe UI"/>
          <w:b/>
          <w:bCs/>
          <w:color w:val="0C0D0E"/>
          <w:kern w:val="0"/>
          <w:sz w:val="23"/>
          <w:szCs w:val="23"/>
          <w:bdr w:val="none" w:sz="0" w:space="0" w:color="auto" w:frame="1"/>
          <w14:ligatures w14:val="none"/>
        </w:rPr>
        <w:t xml:space="preserve">What steps </w:t>
      </w:r>
      <w:r w:rsidRPr="00B71F83">
        <w:rPr>
          <w:rFonts w:ascii="Arial Black" w:eastAsia="Times New Roman" w:hAnsi="Arial Black" w:cs="Segoe UI"/>
          <w:b/>
          <w:bCs/>
          <w:color w:val="0C0D0E"/>
          <w:kern w:val="0"/>
          <w:sz w:val="23"/>
          <w:szCs w:val="23"/>
          <w:bdr w:val="none" w:sz="0" w:space="0" w:color="auto" w:frame="1"/>
          <w14:ligatures w14:val="none"/>
        </w:rPr>
        <w:t xml:space="preserve">are needed </w:t>
      </w:r>
      <w:r w:rsidRPr="00B71F83">
        <w:rPr>
          <w:rFonts w:ascii="Arial Black" w:eastAsia="Times New Roman" w:hAnsi="Arial Black" w:cs="Segoe UI"/>
          <w:b/>
          <w:bCs/>
          <w:color w:val="0C0D0E"/>
          <w:kern w:val="0"/>
          <w:sz w:val="23"/>
          <w:szCs w:val="23"/>
          <w:bdr w:val="none" w:sz="0" w:space="0" w:color="auto" w:frame="1"/>
          <w14:ligatures w14:val="none"/>
        </w:rPr>
        <w:t>to send emails</w:t>
      </w:r>
      <w:r w:rsidRPr="00B71F83">
        <w:rPr>
          <w:rFonts w:ascii="Arial Black" w:eastAsia="Times New Roman" w:hAnsi="Arial Black" w:cs="Segoe UI"/>
          <w:b/>
          <w:bCs/>
          <w:color w:val="0C0D0E"/>
          <w:kern w:val="0"/>
          <w:sz w:val="23"/>
          <w:szCs w:val="23"/>
          <w:bdr w:val="none" w:sz="0" w:space="0" w:color="auto" w:frame="1"/>
          <w14:ligatures w14:val="none"/>
        </w:rPr>
        <w:t xml:space="preserve"> on</w:t>
      </w:r>
      <w:r w:rsidRPr="00B71F83">
        <w:rPr>
          <w:rFonts w:ascii="Arial Black" w:eastAsia="Times New Roman" w:hAnsi="Arial Black" w:cs="Segoe UI"/>
          <w:b/>
          <w:bCs/>
          <w:color w:val="0C0D0E"/>
          <w:kern w:val="0"/>
          <w:sz w:val="23"/>
          <w:szCs w:val="23"/>
          <w:bdr w:val="none" w:sz="0" w:space="0" w:color="auto" w:frame="1"/>
          <w14:ligatures w14:val="none"/>
        </w:rPr>
        <w:t xml:space="preserve"> </w:t>
      </w:r>
      <w:r w:rsidRPr="00B71F83">
        <w:rPr>
          <w:rFonts w:ascii="Arial Black" w:eastAsia="Times New Roman" w:hAnsi="Arial Black" w:cs="Segoe UI"/>
          <w:b/>
          <w:bCs/>
          <w:color w:val="0C0D0E"/>
          <w:kern w:val="0"/>
          <w:sz w:val="23"/>
          <w:szCs w:val="23"/>
          <w:bdr w:val="none" w:sz="0" w:space="0" w:color="auto" w:frame="1"/>
          <w14:ligatures w14:val="none"/>
        </w:rPr>
        <w:t>a</w:t>
      </w:r>
      <w:r w:rsidRPr="00B71F83">
        <w:rPr>
          <w:rFonts w:ascii="Arial Black" w:eastAsia="Times New Roman" w:hAnsi="Arial Black" w:cs="Segoe UI"/>
          <w:b/>
          <w:bCs/>
          <w:color w:val="0C0D0E"/>
          <w:kern w:val="0"/>
          <w:sz w:val="23"/>
          <w:szCs w:val="23"/>
          <w:bdr w:val="none" w:sz="0" w:space="0" w:color="auto" w:frame="1"/>
          <w14:ligatures w14:val="none"/>
        </w:rPr>
        <w:t xml:space="preserve"> client's behalf? </w:t>
      </w:r>
    </w:p>
    <w:p w14:paraId="7EBAA3E4" w14:textId="77777777" w:rsidR="00C70E16" w:rsidRPr="00B71F83" w:rsidRDefault="00C70E16" w:rsidP="00C70E16">
      <w:pPr>
        <w:shd w:val="clear" w:color="auto" w:fill="FFFFFF"/>
        <w:spacing w:after="0" w:line="240" w:lineRule="auto"/>
        <w:textAlignment w:val="baseline"/>
        <w:rPr>
          <w:rFonts w:ascii="Arial Black" w:eastAsia="Times New Roman" w:hAnsi="Arial Black" w:cs="Segoe UI"/>
          <w:b/>
          <w:bCs/>
          <w:color w:val="0C0D0E"/>
          <w:kern w:val="0"/>
          <w:sz w:val="23"/>
          <w:szCs w:val="23"/>
          <w:bdr w:val="none" w:sz="0" w:space="0" w:color="auto" w:frame="1"/>
          <w14:ligatures w14:val="none"/>
        </w:rPr>
      </w:pPr>
    </w:p>
    <w:p w14:paraId="3F0E0FF3" w14:textId="0DE432DE" w:rsidR="00C70E16" w:rsidRPr="00B71F83" w:rsidRDefault="00C70E16" w:rsidP="00C70E16">
      <w:pPr>
        <w:pStyle w:val="ListParagraph"/>
        <w:numPr>
          <w:ilvl w:val="0"/>
          <w:numId w:val="1"/>
        </w:numPr>
        <w:shd w:val="clear" w:color="auto" w:fill="FFFFFF"/>
        <w:spacing w:after="0" w:line="240" w:lineRule="auto"/>
        <w:textAlignment w:val="baseline"/>
        <w:rPr>
          <w:rFonts w:ascii="Arial Black" w:eastAsia="Times New Roman" w:hAnsi="Arial Black" w:cs="Segoe UI"/>
          <w:color w:val="0C0D0E"/>
          <w:kern w:val="0"/>
          <w:sz w:val="23"/>
          <w:szCs w:val="23"/>
          <w14:ligatures w14:val="none"/>
        </w:rPr>
      </w:pPr>
      <w:r w:rsidRPr="00B71F83">
        <w:rPr>
          <w:rFonts w:ascii="Arial Black" w:eastAsia="Times New Roman" w:hAnsi="Arial Black" w:cs="Segoe UI"/>
          <w:b/>
          <w:bCs/>
          <w:color w:val="0C0D0E"/>
          <w:kern w:val="0"/>
          <w:sz w:val="23"/>
          <w:szCs w:val="23"/>
          <w:bdr w:val="none" w:sz="0" w:space="0" w:color="auto" w:frame="1"/>
          <w14:ligatures w14:val="none"/>
        </w:rPr>
        <w:t xml:space="preserve">What steps </w:t>
      </w:r>
      <w:r w:rsidRPr="00B71F83">
        <w:rPr>
          <w:rFonts w:ascii="Arial Black" w:eastAsia="Times New Roman" w:hAnsi="Arial Black" w:cs="Segoe UI"/>
          <w:b/>
          <w:bCs/>
          <w:color w:val="0C0D0E"/>
          <w:kern w:val="0"/>
          <w:sz w:val="23"/>
          <w:szCs w:val="23"/>
          <w:bdr w:val="none" w:sz="0" w:space="0" w:color="auto" w:frame="1"/>
          <w14:ligatures w14:val="none"/>
        </w:rPr>
        <w:t xml:space="preserve">do </w:t>
      </w:r>
      <w:r w:rsidR="0013746A">
        <w:rPr>
          <w:rFonts w:ascii="Arial Black" w:eastAsia="Times New Roman" w:hAnsi="Arial Black" w:cs="Segoe UI"/>
          <w:b/>
          <w:bCs/>
          <w:color w:val="0C0D0E"/>
          <w:kern w:val="0"/>
          <w:sz w:val="23"/>
          <w:szCs w:val="23"/>
          <w:bdr w:val="none" w:sz="0" w:space="0" w:color="auto" w:frame="1"/>
          <w14:ligatures w14:val="none"/>
        </w:rPr>
        <w:t>clients</w:t>
      </w:r>
      <w:r w:rsidRPr="00B71F83">
        <w:rPr>
          <w:rFonts w:ascii="Arial Black" w:eastAsia="Times New Roman" w:hAnsi="Arial Black" w:cs="Segoe UI"/>
          <w:b/>
          <w:bCs/>
          <w:color w:val="0C0D0E"/>
          <w:kern w:val="0"/>
          <w:sz w:val="23"/>
          <w:szCs w:val="23"/>
          <w:bdr w:val="none" w:sz="0" w:space="0" w:color="auto" w:frame="1"/>
          <w14:ligatures w14:val="none"/>
        </w:rPr>
        <w:t xml:space="preserve"> need to take to allow emails to </w:t>
      </w:r>
      <w:proofErr w:type="gramStart"/>
      <w:r w:rsidRPr="00B71F83">
        <w:rPr>
          <w:rFonts w:ascii="Arial Black" w:eastAsia="Times New Roman" w:hAnsi="Arial Black" w:cs="Segoe UI"/>
          <w:b/>
          <w:bCs/>
          <w:color w:val="0C0D0E"/>
          <w:kern w:val="0"/>
          <w:sz w:val="23"/>
          <w:szCs w:val="23"/>
          <w:bdr w:val="none" w:sz="0" w:space="0" w:color="auto" w:frame="1"/>
          <w14:ligatures w14:val="none"/>
        </w:rPr>
        <w:t>send</w:t>
      </w:r>
      <w:proofErr w:type="gramEnd"/>
      <w:r w:rsidRPr="00B71F83">
        <w:rPr>
          <w:rFonts w:ascii="Arial Black" w:eastAsia="Times New Roman" w:hAnsi="Arial Black" w:cs="Segoe UI"/>
          <w:b/>
          <w:bCs/>
          <w:color w:val="0C0D0E"/>
          <w:kern w:val="0"/>
          <w:sz w:val="23"/>
          <w:szCs w:val="23"/>
          <w:bdr w:val="none" w:sz="0" w:space="0" w:color="auto" w:frame="1"/>
          <w14:ligatures w14:val="none"/>
        </w:rPr>
        <w:t xml:space="preserve"> </w:t>
      </w:r>
      <w:r w:rsidR="00A525E4">
        <w:rPr>
          <w:rFonts w:ascii="Arial Black" w:eastAsia="Times New Roman" w:hAnsi="Arial Black" w:cs="Segoe UI"/>
          <w:b/>
          <w:bCs/>
          <w:color w:val="0C0D0E"/>
          <w:kern w:val="0"/>
          <w:sz w:val="23"/>
          <w:szCs w:val="23"/>
          <w:bdr w:val="none" w:sz="0" w:space="0" w:color="auto" w:frame="1"/>
          <w14:ligatures w14:val="none"/>
        </w:rPr>
        <w:t>on their behalf</w:t>
      </w:r>
      <w:r w:rsidRPr="00B71F83">
        <w:rPr>
          <w:rFonts w:ascii="Arial Black" w:eastAsia="Times New Roman" w:hAnsi="Arial Black" w:cs="Segoe UI"/>
          <w:b/>
          <w:bCs/>
          <w:color w:val="0C0D0E"/>
          <w:kern w:val="0"/>
          <w:sz w:val="23"/>
          <w:szCs w:val="23"/>
          <w:bdr w:val="none" w:sz="0" w:space="0" w:color="auto" w:frame="1"/>
          <w14:ligatures w14:val="none"/>
        </w:rPr>
        <w:t>?</w:t>
      </w:r>
    </w:p>
    <w:p w14:paraId="428D0CC7" w14:textId="60F0C5C7" w:rsidR="00DB2E6F" w:rsidRPr="00A525E4" w:rsidRDefault="00C70E16" w:rsidP="00DB2E6F">
      <w:pPr>
        <w:pStyle w:val="ListParagraph"/>
        <w:numPr>
          <w:ilvl w:val="1"/>
          <w:numId w:val="1"/>
        </w:numPr>
        <w:shd w:val="clear" w:color="auto" w:fill="FFFFFF"/>
        <w:spacing w:after="264" w:line="240" w:lineRule="auto"/>
        <w:textAlignment w:val="baseline"/>
        <w:rPr>
          <w:rFonts w:ascii="Arial Black" w:eastAsia="Times New Roman" w:hAnsi="Arial Black" w:cs="Segoe UI"/>
          <w:color w:val="0C0D0E"/>
          <w:kern w:val="0"/>
          <w:sz w:val="23"/>
          <w:szCs w:val="23"/>
          <w14:ligatures w14:val="none"/>
        </w:rPr>
      </w:pPr>
      <w:r w:rsidRPr="00B71F83">
        <w:rPr>
          <w:rFonts w:ascii="Arial Black" w:eastAsia="Times New Roman" w:hAnsi="Arial Black" w:cs="Segoe UI"/>
          <w:color w:val="0C0D0E"/>
          <w:kern w:val="0"/>
          <w:sz w:val="23"/>
          <w:szCs w:val="23"/>
          <w14:ligatures w14:val="none"/>
        </w:rPr>
        <w:t xml:space="preserve">DNS, SPF, and DKIM </w:t>
      </w:r>
      <w:r w:rsidR="00A525E4">
        <w:rPr>
          <w:rFonts w:ascii="Arial Black" w:eastAsia="Times New Roman" w:hAnsi="Arial Black" w:cs="Segoe UI"/>
          <w:color w:val="0C0D0E"/>
          <w:kern w:val="0"/>
          <w:sz w:val="23"/>
          <w:szCs w:val="23"/>
          <w14:ligatures w14:val="none"/>
        </w:rPr>
        <w:t xml:space="preserve">need </w:t>
      </w:r>
      <w:r w:rsidR="00A525E4" w:rsidRPr="00B71F83">
        <w:rPr>
          <w:rFonts w:ascii="Arial Black" w:eastAsia="Times New Roman" w:hAnsi="Arial Black" w:cs="Segoe UI"/>
          <w:color w:val="0C0D0E"/>
          <w:kern w:val="0"/>
          <w:sz w:val="23"/>
          <w:szCs w:val="23"/>
          <w14:ligatures w14:val="none"/>
        </w:rPr>
        <w:t>consideration</w:t>
      </w:r>
      <w:r w:rsidRPr="00B71F83">
        <w:rPr>
          <w:rFonts w:ascii="Arial Black" w:eastAsia="Times New Roman" w:hAnsi="Arial Black" w:cs="Segoe UI"/>
          <w:color w:val="0C0D0E"/>
          <w:kern w:val="0"/>
          <w:sz w:val="23"/>
          <w:szCs w:val="23"/>
          <w14:ligatures w14:val="none"/>
        </w:rPr>
        <w:t>.</w:t>
      </w:r>
    </w:p>
    <w:p w14:paraId="365252F7" w14:textId="3F12C271" w:rsidR="00DB2E6F" w:rsidRDefault="00DB2E6F" w:rsidP="00DB2E6F">
      <w:pPr>
        <w:shd w:val="clear" w:color="auto" w:fill="FFFFFF"/>
        <w:spacing w:after="0" w:line="240" w:lineRule="auto"/>
        <w:textAlignment w:val="baseline"/>
        <w:rPr>
          <w:rFonts w:ascii="Arial Black" w:eastAsia="Times New Roman" w:hAnsi="Arial Black" w:cs="Segoe UI"/>
          <w:color w:val="0C0D0E"/>
          <w:kern w:val="0"/>
          <w:sz w:val="23"/>
          <w:szCs w:val="23"/>
          <w14:ligatures w14:val="none"/>
        </w:rPr>
      </w:pPr>
      <w:r w:rsidRPr="00DB2E6F">
        <w:rPr>
          <w:rFonts w:ascii="Arial Black" w:eastAsia="Times New Roman" w:hAnsi="Arial Black" w:cs="Segoe UI"/>
          <w:color w:val="0C0D0E"/>
          <w:kern w:val="0"/>
          <w:sz w:val="23"/>
          <w:szCs w:val="23"/>
          <w14:ligatures w14:val="none"/>
        </w:rPr>
        <w:t>Generally, you can</w:t>
      </w:r>
      <w:r>
        <w:rPr>
          <w:rFonts w:ascii="Arial Black" w:eastAsia="Times New Roman" w:hAnsi="Arial Black" w:cs="Segoe UI"/>
          <w:color w:val="0C0D0E"/>
          <w:kern w:val="0"/>
          <w:sz w:val="23"/>
          <w:szCs w:val="23"/>
          <w14:ligatures w14:val="none"/>
        </w:rPr>
        <w:t>not</w:t>
      </w:r>
      <w:r w:rsidR="0013746A">
        <w:rPr>
          <w:rFonts w:ascii="Arial Black" w:eastAsia="Times New Roman" w:hAnsi="Arial Black" w:cs="Segoe UI"/>
          <w:color w:val="0C0D0E"/>
          <w:kern w:val="0"/>
          <w:sz w:val="23"/>
          <w:szCs w:val="23"/>
          <w14:ligatures w14:val="none"/>
        </w:rPr>
        <w:t xml:space="preserve"> send emails on client’s behalf</w:t>
      </w:r>
      <w:r w:rsidRPr="00DB2E6F">
        <w:rPr>
          <w:rFonts w:ascii="Arial Black" w:eastAsia="Times New Roman" w:hAnsi="Arial Black" w:cs="Segoe UI"/>
          <w:color w:val="0C0D0E"/>
          <w:kern w:val="0"/>
          <w:sz w:val="23"/>
          <w:szCs w:val="23"/>
          <w14:ligatures w14:val="none"/>
        </w:rPr>
        <w:t>. Spammers would really </w:t>
      </w:r>
      <w:r w:rsidRPr="00DB2E6F">
        <w:rPr>
          <w:rFonts w:ascii="Arial Black" w:eastAsia="Times New Roman" w:hAnsi="Arial Black" w:cs="Segoe UI"/>
          <w:b/>
          <w:bCs/>
          <w:i/>
          <w:iCs/>
          <w:color w:val="0C0D0E"/>
          <w:kern w:val="0"/>
          <w:sz w:val="23"/>
          <w:szCs w:val="23"/>
          <w:bdr w:val="none" w:sz="0" w:space="0" w:color="auto" w:frame="1"/>
          <w14:ligatures w14:val="none"/>
        </w:rPr>
        <w:t>love</w:t>
      </w:r>
      <w:r w:rsidRPr="00DB2E6F">
        <w:rPr>
          <w:rFonts w:ascii="Arial Black" w:eastAsia="Times New Roman" w:hAnsi="Arial Black" w:cs="Segoe UI"/>
          <w:color w:val="0C0D0E"/>
          <w:kern w:val="0"/>
          <w:sz w:val="23"/>
          <w:szCs w:val="23"/>
          <w14:ligatures w14:val="none"/>
        </w:rPr>
        <w:t> for this to be possible, and this is the reason why there are lots of systems in place to avoid this</w:t>
      </w:r>
      <w:r w:rsidR="0013746A">
        <w:rPr>
          <w:rFonts w:ascii="Arial Black" w:eastAsia="Times New Roman" w:hAnsi="Arial Black" w:cs="Segoe UI"/>
          <w:color w:val="0C0D0E"/>
          <w:kern w:val="0"/>
          <w:sz w:val="23"/>
          <w:szCs w:val="23"/>
          <w14:ligatures w14:val="none"/>
        </w:rPr>
        <w:t xml:space="preserve"> behavior</w:t>
      </w:r>
      <w:r w:rsidRPr="00DB2E6F">
        <w:rPr>
          <w:rFonts w:ascii="Arial Black" w:eastAsia="Times New Roman" w:hAnsi="Arial Black" w:cs="Segoe UI"/>
          <w:color w:val="0C0D0E"/>
          <w:kern w:val="0"/>
          <w:sz w:val="23"/>
          <w:szCs w:val="23"/>
          <w14:ligatures w14:val="none"/>
        </w:rPr>
        <w:t>.</w:t>
      </w:r>
    </w:p>
    <w:p w14:paraId="5BB0F646" w14:textId="77777777" w:rsidR="00DB2E6F" w:rsidRPr="00DB2E6F" w:rsidRDefault="00DB2E6F" w:rsidP="00DB2E6F">
      <w:pPr>
        <w:shd w:val="clear" w:color="auto" w:fill="FFFFFF"/>
        <w:spacing w:after="0" w:line="240" w:lineRule="auto"/>
        <w:textAlignment w:val="baseline"/>
        <w:rPr>
          <w:rFonts w:ascii="Arial Black" w:eastAsia="Times New Roman" w:hAnsi="Arial Black" w:cs="Segoe UI"/>
          <w:color w:val="0C0D0E"/>
          <w:kern w:val="0"/>
          <w:sz w:val="23"/>
          <w:szCs w:val="23"/>
          <w14:ligatures w14:val="none"/>
        </w:rPr>
      </w:pPr>
    </w:p>
    <w:p w14:paraId="0F459417" w14:textId="77777777" w:rsidR="00DB2E6F" w:rsidRPr="00DB2E6F" w:rsidRDefault="00DB2E6F" w:rsidP="00DB2E6F">
      <w:pPr>
        <w:shd w:val="clear" w:color="auto" w:fill="FFFFFF"/>
        <w:spacing w:after="264" w:line="240" w:lineRule="auto"/>
        <w:textAlignment w:val="baseline"/>
        <w:rPr>
          <w:rFonts w:ascii="Arial Black" w:eastAsia="Times New Roman" w:hAnsi="Arial Black" w:cs="Segoe UI"/>
          <w:color w:val="0C0D0E"/>
          <w:kern w:val="0"/>
          <w:sz w:val="23"/>
          <w:szCs w:val="23"/>
          <w14:ligatures w14:val="none"/>
        </w:rPr>
      </w:pPr>
      <w:r w:rsidRPr="00DB2E6F">
        <w:rPr>
          <w:rFonts w:ascii="Arial Black" w:eastAsia="Times New Roman" w:hAnsi="Arial Black" w:cs="Segoe UI"/>
          <w:color w:val="0C0D0E"/>
          <w:kern w:val="0"/>
          <w:sz w:val="23"/>
          <w:szCs w:val="23"/>
          <w14:ligatures w14:val="none"/>
        </w:rPr>
        <w:t>If you have a legitimate reason for sending emails on behalf of someone else, there are two solutions:</w:t>
      </w:r>
    </w:p>
    <w:p w14:paraId="7B4EFF55" w14:textId="77777777" w:rsidR="00DB2E6F" w:rsidRPr="00DB2E6F" w:rsidRDefault="00DB2E6F" w:rsidP="00DB2E6F">
      <w:pPr>
        <w:pStyle w:val="ListParagraph"/>
        <w:numPr>
          <w:ilvl w:val="0"/>
          <w:numId w:val="4"/>
        </w:numPr>
        <w:shd w:val="clear" w:color="auto" w:fill="FFFFFF"/>
        <w:spacing w:beforeAutospacing="1" w:after="0" w:afterAutospacing="1" w:line="240" w:lineRule="auto"/>
        <w:textAlignment w:val="baseline"/>
        <w:rPr>
          <w:rFonts w:ascii="Arial Black" w:eastAsia="Times New Roman" w:hAnsi="Arial Black" w:cs="Segoe UI"/>
          <w:color w:val="0C0D0E"/>
          <w:kern w:val="0"/>
          <w:sz w:val="23"/>
          <w:szCs w:val="23"/>
          <w14:ligatures w14:val="none"/>
        </w:rPr>
      </w:pPr>
      <w:r w:rsidRPr="00DB2E6F">
        <w:rPr>
          <w:rFonts w:ascii="Arial Black" w:eastAsia="Times New Roman" w:hAnsi="Arial Black" w:cs="Segoe UI"/>
          <w:color w:val="0C0D0E"/>
          <w:kern w:val="0"/>
          <w:sz w:val="23"/>
          <w:szCs w:val="23"/>
          <w14:ligatures w14:val="none"/>
        </w:rPr>
        <w:t>Send the emails through </w:t>
      </w:r>
      <w:r w:rsidRPr="00DB2E6F">
        <w:rPr>
          <w:rFonts w:ascii="Arial Black" w:eastAsia="Times New Roman" w:hAnsi="Arial Black" w:cs="Segoe UI"/>
          <w:i/>
          <w:iCs/>
          <w:color w:val="0C0D0E"/>
          <w:kern w:val="0"/>
          <w:sz w:val="23"/>
          <w:szCs w:val="23"/>
          <w:bdr w:val="none" w:sz="0" w:space="0" w:color="auto" w:frame="1"/>
          <w14:ligatures w14:val="none"/>
        </w:rPr>
        <w:t>their</w:t>
      </w:r>
      <w:r w:rsidRPr="00DB2E6F">
        <w:rPr>
          <w:rFonts w:ascii="Arial Black" w:eastAsia="Times New Roman" w:hAnsi="Arial Black" w:cs="Segoe UI"/>
          <w:color w:val="0C0D0E"/>
          <w:kern w:val="0"/>
          <w:sz w:val="23"/>
          <w:szCs w:val="23"/>
          <w14:ligatures w14:val="none"/>
        </w:rPr>
        <w:t> mail server.</w:t>
      </w:r>
    </w:p>
    <w:p w14:paraId="20A65CF0" w14:textId="54FF2244" w:rsidR="00DB2E6F" w:rsidRPr="00DB2E6F" w:rsidRDefault="00DB2E6F" w:rsidP="00DB2E6F">
      <w:pPr>
        <w:pStyle w:val="ListParagraph"/>
        <w:numPr>
          <w:ilvl w:val="0"/>
          <w:numId w:val="4"/>
        </w:numPr>
        <w:shd w:val="clear" w:color="auto" w:fill="FFFFFF"/>
        <w:spacing w:after="0" w:line="240" w:lineRule="auto"/>
        <w:textAlignment w:val="baseline"/>
        <w:rPr>
          <w:rFonts w:ascii="Arial Black" w:eastAsia="Times New Roman" w:hAnsi="Arial Black" w:cs="Segoe UI"/>
          <w:color w:val="0C0D0E"/>
          <w:kern w:val="0"/>
          <w:sz w:val="23"/>
          <w:szCs w:val="23"/>
          <w14:ligatures w14:val="none"/>
        </w:rPr>
      </w:pPr>
      <w:r w:rsidRPr="00DB2E6F">
        <w:rPr>
          <w:rFonts w:ascii="Arial Black" w:eastAsia="Times New Roman" w:hAnsi="Arial Black" w:cs="Segoe UI"/>
          <w:color w:val="0C0D0E"/>
          <w:kern w:val="0"/>
          <w:sz w:val="23"/>
          <w:szCs w:val="23"/>
          <w14:ligatures w14:val="none"/>
        </w:rPr>
        <w:t xml:space="preserve">Ask them to configure their anti-spam settings (SPF, DKIM, DMARC, </w:t>
      </w:r>
      <w:r w:rsidR="00CE049E">
        <w:rPr>
          <w:rFonts w:ascii="Arial Black" w:eastAsia="Times New Roman" w:hAnsi="Arial Black" w:cs="Segoe UI"/>
          <w:color w:val="0C0D0E"/>
          <w:kern w:val="0"/>
          <w:sz w:val="23"/>
          <w:szCs w:val="23"/>
          <w14:ligatures w14:val="none"/>
        </w:rPr>
        <w:t>etc.</w:t>
      </w:r>
      <w:r w:rsidRPr="00DB2E6F">
        <w:rPr>
          <w:rFonts w:ascii="Arial Black" w:eastAsia="Times New Roman" w:hAnsi="Arial Black" w:cs="Segoe UI"/>
          <w:color w:val="0C0D0E"/>
          <w:kern w:val="0"/>
          <w:sz w:val="23"/>
          <w:szCs w:val="23"/>
          <w14:ligatures w14:val="none"/>
        </w:rPr>
        <w:t>)</w:t>
      </w:r>
      <w:r w:rsidR="00CE049E">
        <w:rPr>
          <w:rFonts w:ascii="Arial Black" w:eastAsia="Times New Roman" w:hAnsi="Arial Black" w:cs="Segoe UI"/>
          <w:color w:val="0C0D0E"/>
          <w:kern w:val="0"/>
          <w:sz w:val="23"/>
          <w:szCs w:val="23"/>
          <w14:ligatures w14:val="none"/>
        </w:rPr>
        <w:t>,</w:t>
      </w:r>
      <w:r w:rsidRPr="00DB2E6F">
        <w:rPr>
          <w:rFonts w:ascii="Arial Black" w:eastAsia="Times New Roman" w:hAnsi="Arial Black" w:cs="Segoe UI"/>
          <w:color w:val="0C0D0E"/>
          <w:kern w:val="0"/>
          <w:sz w:val="23"/>
          <w:szCs w:val="23"/>
          <w14:ligatures w14:val="none"/>
        </w:rPr>
        <w:t xml:space="preserve"> to allow your mail server to send emails using their SMTP domain in the sender address.</w:t>
      </w:r>
    </w:p>
    <w:p w14:paraId="6D7D2A62" w14:textId="77777777" w:rsidR="00DB2E6F" w:rsidRPr="00DB2E6F" w:rsidRDefault="00DB2E6F" w:rsidP="00DB2E6F">
      <w:pPr>
        <w:shd w:val="clear" w:color="auto" w:fill="FFFFFF"/>
        <w:spacing w:after="0" w:line="240" w:lineRule="auto"/>
        <w:textAlignment w:val="baseline"/>
        <w:rPr>
          <w:rFonts w:ascii="Arial Black" w:eastAsia="Times New Roman" w:hAnsi="Arial Black" w:cs="Segoe UI"/>
          <w:color w:val="0C0D0E"/>
          <w:kern w:val="0"/>
          <w:sz w:val="23"/>
          <w:szCs w:val="23"/>
          <w14:ligatures w14:val="none"/>
        </w:rPr>
      </w:pPr>
    </w:p>
    <w:p w14:paraId="32F4D6B6" w14:textId="573FC115" w:rsidR="00F824E6" w:rsidRDefault="00DB2E6F" w:rsidP="002D1C6E">
      <w:pPr>
        <w:shd w:val="clear" w:color="auto" w:fill="FFFFFF"/>
        <w:spacing w:after="0" w:line="240" w:lineRule="auto"/>
        <w:textAlignment w:val="baseline"/>
        <w:rPr>
          <w:rFonts w:ascii="Arial Black" w:eastAsia="Times New Roman" w:hAnsi="Arial Black" w:cs="Segoe UI"/>
          <w:color w:val="0C0D0E"/>
          <w:kern w:val="0"/>
          <w:sz w:val="23"/>
          <w:szCs w:val="23"/>
          <w14:ligatures w14:val="none"/>
        </w:rPr>
      </w:pPr>
      <w:r w:rsidRPr="00DB2E6F">
        <w:rPr>
          <w:rFonts w:ascii="Arial Black" w:eastAsia="Times New Roman" w:hAnsi="Arial Black" w:cs="Segoe UI"/>
          <w:color w:val="0C0D0E"/>
          <w:kern w:val="0"/>
          <w:sz w:val="23"/>
          <w:szCs w:val="23"/>
          <w14:ligatures w14:val="none"/>
        </w:rPr>
        <w:t>Both solutions require their willing cooperation, but the technical details depend on which mail server and anti-spam settings they are using.</w:t>
      </w:r>
      <w:r w:rsidR="00F824E6">
        <w:rPr>
          <w:rFonts w:ascii="Arial Black" w:eastAsia="Times New Roman" w:hAnsi="Arial Black" w:cs="Segoe UI"/>
          <w:color w:val="0C0D0E"/>
          <w:kern w:val="0"/>
          <w:sz w:val="23"/>
          <w:szCs w:val="23"/>
          <w14:ligatures w14:val="none"/>
        </w:rPr>
        <w:br w:type="page"/>
      </w:r>
    </w:p>
    <w:p w14:paraId="2FCB38BC" w14:textId="633D445C" w:rsidR="00F824E6" w:rsidRPr="00F824E6" w:rsidRDefault="00311A7C" w:rsidP="00F824E6">
      <w:pPr>
        <w:shd w:val="clear" w:color="auto" w:fill="FFFFFF"/>
        <w:spacing w:before="96" w:after="285" w:line="240" w:lineRule="auto"/>
        <w:rPr>
          <w:rFonts w:ascii="Arial" w:eastAsia="Times New Roman" w:hAnsi="Arial" w:cs="Arial"/>
          <w:color w:val="404040"/>
          <w:kern w:val="0"/>
          <w:sz w:val="24"/>
          <w:szCs w:val="24"/>
          <w14:ligatures w14:val="none"/>
        </w:rPr>
      </w:pPr>
      <w:r>
        <w:rPr>
          <w:rFonts w:ascii="Arial" w:eastAsia="Times New Roman" w:hAnsi="Arial" w:cs="Arial"/>
          <w:color w:val="404040"/>
          <w:kern w:val="0"/>
          <w:sz w:val="24"/>
          <w:szCs w:val="24"/>
          <w14:ligatures w14:val="none"/>
        </w:rPr>
        <w:lastRenderedPageBreak/>
        <w:t>Additional</w:t>
      </w:r>
      <w:r w:rsidR="00F824E6" w:rsidRPr="00F824E6">
        <w:rPr>
          <w:rFonts w:ascii="Arial" w:eastAsia="Times New Roman" w:hAnsi="Arial" w:cs="Arial"/>
          <w:color w:val="404040"/>
          <w:kern w:val="0"/>
          <w:sz w:val="24"/>
          <w:szCs w:val="24"/>
          <w14:ligatures w14:val="none"/>
        </w:rPr>
        <w:t xml:space="preserve"> options for sending email on behalf of your customers, </w:t>
      </w:r>
      <w:r>
        <w:rPr>
          <w:rFonts w:ascii="Arial" w:eastAsia="Times New Roman" w:hAnsi="Arial" w:cs="Arial"/>
          <w:color w:val="404040"/>
          <w:kern w:val="0"/>
          <w:sz w:val="24"/>
          <w:szCs w:val="24"/>
          <w14:ligatures w14:val="none"/>
        </w:rPr>
        <w:t>each</w:t>
      </w:r>
      <w:r w:rsidR="00F824E6" w:rsidRPr="00F824E6">
        <w:rPr>
          <w:rFonts w:ascii="Arial" w:eastAsia="Times New Roman" w:hAnsi="Arial" w:cs="Arial"/>
          <w:color w:val="404040"/>
          <w:kern w:val="0"/>
          <w:sz w:val="24"/>
          <w:szCs w:val="24"/>
          <w14:ligatures w14:val="none"/>
        </w:rPr>
        <w:t xml:space="preserve"> has its own benefits and drawbacks. You can:</w:t>
      </w:r>
    </w:p>
    <w:p w14:paraId="6588049C" w14:textId="77777777" w:rsidR="00F824E6" w:rsidRPr="00F824E6" w:rsidRDefault="00F824E6" w:rsidP="00F824E6">
      <w:pPr>
        <w:numPr>
          <w:ilvl w:val="0"/>
          <w:numId w:val="5"/>
        </w:numPr>
        <w:shd w:val="clear" w:color="auto" w:fill="FFFFFF"/>
        <w:spacing w:before="100" w:beforeAutospacing="1" w:after="150" w:line="240" w:lineRule="auto"/>
        <w:ind w:left="1032"/>
        <w:rPr>
          <w:rFonts w:ascii="Arial" w:eastAsia="Times New Roman" w:hAnsi="Arial" w:cs="Arial"/>
          <w:color w:val="404040"/>
          <w:kern w:val="0"/>
          <w:sz w:val="24"/>
          <w:szCs w:val="24"/>
          <w14:ligatures w14:val="none"/>
        </w:rPr>
      </w:pPr>
      <w:r w:rsidRPr="00F824E6">
        <w:rPr>
          <w:rFonts w:ascii="Arial" w:eastAsia="Times New Roman" w:hAnsi="Arial" w:cs="Arial"/>
          <w:b/>
          <w:bCs/>
          <w:color w:val="404040"/>
          <w:kern w:val="0"/>
          <w:sz w:val="24"/>
          <w:szCs w:val="24"/>
          <w14:ligatures w14:val="none"/>
        </w:rPr>
        <w:t>Use a verified “From” email address</w:t>
      </w:r>
      <w:r w:rsidRPr="00F824E6">
        <w:rPr>
          <w:rFonts w:ascii="Arial" w:eastAsia="Times New Roman" w:hAnsi="Arial" w:cs="Arial"/>
          <w:color w:val="404040"/>
          <w:kern w:val="0"/>
          <w:sz w:val="24"/>
          <w:szCs w:val="24"/>
          <w14:ligatures w14:val="none"/>
        </w:rPr>
        <w:t> from your customer’s domain to send from that specific email address.</w:t>
      </w:r>
    </w:p>
    <w:p w14:paraId="2E25CD62" w14:textId="77777777" w:rsidR="00F824E6" w:rsidRPr="00F824E6" w:rsidRDefault="00F824E6" w:rsidP="00F824E6">
      <w:pPr>
        <w:numPr>
          <w:ilvl w:val="0"/>
          <w:numId w:val="5"/>
        </w:numPr>
        <w:shd w:val="clear" w:color="auto" w:fill="FFFFFF"/>
        <w:spacing w:before="100" w:beforeAutospacing="1" w:after="150" w:line="240" w:lineRule="auto"/>
        <w:ind w:left="1032"/>
        <w:rPr>
          <w:rFonts w:ascii="Arial" w:eastAsia="Times New Roman" w:hAnsi="Arial" w:cs="Arial"/>
          <w:color w:val="404040"/>
          <w:kern w:val="0"/>
          <w:sz w:val="24"/>
          <w:szCs w:val="24"/>
          <w14:ligatures w14:val="none"/>
        </w:rPr>
      </w:pPr>
      <w:hyperlink r:id="rId5" w:history="1">
        <w:r w:rsidRPr="00F824E6">
          <w:rPr>
            <w:rFonts w:ascii="Arial" w:eastAsia="Times New Roman" w:hAnsi="Arial" w:cs="Arial"/>
            <w:b/>
            <w:bCs/>
            <w:color w:val="005E99"/>
            <w:kern w:val="0"/>
            <w:sz w:val="24"/>
            <w:szCs w:val="24"/>
            <w:u w:val="single"/>
            <w14:ligatures w14:val="none"/>
          </w:rPr>
          <w:t>Verify your customer’s entire domain</w:t>
        </w:r>
      </w:hyperlink>
      <w:r w:rsidRPr="00F824E6">
        <w:rPr>
          <w:rFonts w:ascii="Arial" w:eastAsia="Times New Roman" w:hAnsi="Arial" w:cs="Arial"/>
          <w:color w:val="404040"/>
          <w:kern w:val="0"/>
          <w:sz w:val="24"/>
          <w:szCs w:val="24"/>
          <w14:ligatures w14:val="none"/>
        </w:rPr>
        <w:t> and send from any address on that domain. This is the most customer-branded option, but also the one that may require the most implementation effort.</w:t>
      </w:r>
    </w:p>
    <w:p w14:paraId="7B44F3FA"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This chart shows how an example app called plumbercrm.com could use each method and how this would look for each option as it relates to from name, from address, and reply-to address for your recipients.</w:t>
      </w:r>
    </w:p>
    <w:p w14:paraId="6298761B" w14:textId="77777777" w:rsidR="002D1C6E"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noProof/>
          <w:color w:val="404040"/>
          <w:kern w:val="0"/>
          <w:sz w:val="24"/>
          <w:szCs w:val="24"/>
          <w14:ligatures w14:val="none"/>
        </w:rPr>
        <w:lastRenderedPageBreak/>
        <w:drawing>
          <wp:inline distT="0" distB="0" distL="0" distR="0" wp14:anchorId="7C4FB6E0" wp14:editId="63DFCC4B">
            <wp:extent cx="5204171" cy="5654630"/>
            <wp:effectExtent l="0" t="0" r="0" b="3810"/>
            <wp:docPr id="1" name="Picture 4" descr="A screenshot of a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screenshot of a email&#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9117" cy="5670870"/>
                    </a:xfrm>
                    <a:prstGeom prst="rect">
                      <a:avLst/>
                    </a:prstGeom>
                    <a:noFill/>
                    <a:ln>
                      <a:noFill/>
                    </a:ln>
                  </pic:spPr>
                </pic:pic>
              </a:graphicData>
            </a:graphic>
          </wp:inline>
        </w:drawing>
      </w:r>
    </w:p>
    <w:p w14:paraId="760A0FC5" w14:textId="1BAD4E10"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If your product or agency sends email on behalf of customers, like the imaginary CRM for plumbers from our chart, how do you choose which method is right for you? It really depends on the type and volume of email you’ll be sending, and on your customer’s expectations for those messages.</w:t>
      </w:r>
    </w:p>
    <w:p w14:paraId="7B0BF88A"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lastRenderedPageBreak/>
        <w:t xml:space="preserve">When you login to Postmark, you’ll see a menu item called “Sender Signatures” and when you select </w:t>
      </w:r>
      <w:proofErr w:type="gramStart"/>
      <w:r w:rsidRPr="00F824E6">
        <w:rPr>
          <w:rFonts w:ascii="Arial" w:eastAsia="Times New Roman" w:hAnsi="Arial" w:cs="Arial"/>
          <w:color w:val="404040"/>
          <w:kern w:val="0"/>
          <w:sz w:val="24"/>
          <w:szCs w:val="24"/>
          <w14:ligatures w14:val="none"/>
        </w:rPr>
        <w:t>it</w:t>
      </w:r>
      <w:proofErr w:type="gramEnd"/>
      <w:r w:rsidRPr="00F824E6">
        <w:rPr>
          <w:rFonts w:ascii="Arial" w:eastAsia="Times New Roman" w:hAnsi="Arial" w:cs="Arial"/>
          <w:color w:val="404040"/>
          <w:kern w:val="0"/>
          <w:sz w:val="24"/>
          <w:szCs w:val="24"/>
          <w14:ligatures w14:val="none"/>
        </w:rPr>
        <w:t xml:space="preserve"> you’ll see an option to “Add a new signature or domain.” Click here and you’ll be given two choices, verify a domain or an email address with what we call a Sender Signature.</w:t>
      </w:r>
    </w:p>
    <w:p w14:paraId="154ACFA1"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noProof/>
          <w:color w:val="404040"/>
          <w:kern w:val="0"/>
          <w:sz w:val="24"/>
          <w:szCs w:val="24"/>
          <w14:ligatures w14:val="none"/>
        </w:rPr>
        <w:drawing>
          <wp:inline distT="0" distB="0" distL="0" distR="0" wp14:anchorId="1FEF9050" wp14:editId="75EA7B11">
            <wp:extent cx="9019309" cy="4713179"/>
            <wp:effectExtent l="0" t="0" r="0" b="0"/>
            <wp:docPr id="2" name="Picture 3" descr="Add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 doma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91807" cy="4751064"/>
                    </a:xfrm>
                    <a:prstGeom prst="rect">
                      <a:avLst/>
                    </a:prstGeom>
                    <a:noFill/>
                    <a:ln>
                      <a:noFill/>
                    </a:ln>
                  </pic:spPr>
                </pic:pic>
              </a:graphicData>
            </a:graphic>
          </wp:inline>
        </w:drawing>
      </w:r>
    </w:p>
    <w:p w14:paraId="720C12F3" w14:textId="77777777" w:rsidR="00F824E6" w:rsidRPr="00F824E6" w:rsidRDefault="00F824E6" w:rsidP="00F824E6">
      <w:pPr>
        <w:shd w:val="clear" w:color="auto" w:fill="FFFFFF"/>
        <w:spacing w:before="571" w:after="240" w:line="240" w:lineRule="auto"/>
        <w:outlineLvl w:val="1"/>
        <w:rPr>
          <w:rFonts w:ascii="Arial" w:eastAsia="Times New Roman" w:hAnsi="Arial" w:cs="Arial"/>
          <w:color w:val="272727"/>
          <w:kern w:val="0"/>
          <w:sz w:val="36"/>
          <w:szCs w:val="36"/>
          <w14:ligatures w14:val="none"/>
        </w:rPr>
      </w:pPr>
      <w:r w:rsidRPr="00F824E6">
        <w:rPr>
          <w:rFonts w:ascii="Arial" w:eastAsia="Times New Roman" w:hAnsi="Arial" w:cs="Arial"/>
          <w:color w:val="272727"/>
          <w:kern w:val="0"/>
          <w:sz w:val="36"/>
          <w:szCs w:val="36"/>
          <w14:ligatures w14:val="none"/>
        </w:rPr>
        <w:t>Option 1: Sending from your domain</w:t>
      </w:r>
      <w:hyperlink r:id="rId8" w:anchor="your-domain" w:tooltip="Sending from your domain" w:history="1">
        <w:r w:rsidRPr="00F824E6">
          <w:rPr>
            <w:rFonts w:ascii="Arial" w:eastAsia="Times New Roman" w:hAnsi="Arial" w:cs="Arial"/>
            <w:color w:val="C6C6C6"/>
            <w:kern w:val="0"/>
            <w:sz w:val="36"/>
            <w:szCs w:val="36"/>
            <w14:ligatures w14:val="none"/>
          </w:rPr>
          <w:t>#</w:t>
        </w:r>
      </w:hyperlink>
    </w:p>
    <w:p w14:paraId="543FEEB6"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 xml:space="preserve">This is the fastest way to send </w:t>
      </w:r>
      <w:proofErr w:type="gramStart"/>
      <w:r w:rsidRPr="00F824E6">
        <w:rPr>
          <w:rFonts w:ascii="Arial" w:eastAsia="Times New Roman" w:hAnsi="Arial" w:cs="Arial"/>
          <w:color w:val="404040"/>
          <w:kern w:val="0"/>
          <w:sz w:val="24"/>
          <w:szCs w:val="24"/>
          <w14:ligatures w14:val="none"/>
        </w:rPr>
        <w:t>for</w:t>
      </w:r>
      <w:proofErr w:type="gramEnd"/>
      <w:r w:rsidRPr="00F824E6">
        <w:rPr>
          <w:rFonts w:ascii="Arial" w:eastAsia="Times New Roman" w:hAnsi="Arial" w:cs="Arial"/>
          <w:color w:val="404040"/>
          <w:kern w:val="0"/>
          <w:sz w:val="24"/>
          <w:szCs w:val="24"/>
          <w14:ligatures w14:val="none"/>
        </w:rPr>
        <w:t xml:space="preserve"> your customers because they don’t need to take any action outside of your app to send email. Another big advantage to this method is your customers don’t have to worry about setting up DKIM, Return Path, or DMARC. You can manage </w:t>
      </w:r>
      <w:proofErr w:type="gramStart"/>
      <w:r w:rsidRPr="00F824E6">
        <w:rPr>
          <w:rFonts w:ascii="Arial" w:eastAsia="Times New Roman" w:hAnsi="Arial" w:cs="Arial"/>
          <w:color w:val="404040"/>
          <w:kern w:val="0"/>
          <w:sz w:val="24"/>
          <w:szCs w:val="24"/>
          <w14:ligatures w14:val="none"/>
        </w:rPr>
        <w:t>all of</w:t>
      </w:r>
      <w:proofErr w:type="gramEnd"/>
      <w:r w:rsidRPr="00F824E6">
        <w:rPr>
          <w:rFonts w:ascii="Arial" w:eastAsia="Times New Roman" w:hAnsi="Arial" w:cs="Arial"/>
          <w:color w:val="404040"/>
          <w:kern w:val="0"/>
          <w:sz w:val="24"/>
          <w:szCs w:val="24"/>
          <w14:ligatures w14:val="none"/>
        </w:rPr>
        <w:t xml:space="preserve"> those email authentication protocols for them.</w:t>
      </w:r>
    </w:p>
    <w:p w14:paraId="33B58E77"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lastRenderedPageBreak/>
        <w:t xml:space="preserve">You can change the </w:t>
      </w:r>
      <w:proofErr w:type="gramStart"/>
      <w:r w:rsidRPr="00F824E6">
        <w:rPr>
          <w:rFonts w:ascii="Arial" w:eastAsia="Times New Roman" w:hAnsi="Arial" w:cs="Arial"/>
          <w:color w:val="404040"/>
          <w:kern w:val="0"/>
          <w:sz w:val="24"/>
          <w:szCs w:val="24"/>
          <w14:ligatures w14:val="none"/>
        </w:rPr>
        <w:t>From</w:t>
      </w:r>
      <w:proofErr w:type="gramEnd"/>
      <w:r w:rsidRPr="00F824E6">
        <w:rPr>
          <w:rFonts w:ascii="Arial" w:eastAsia="Times New Roman" w:hAnsi="Arial" w:cs="Arial"/>
          <w:color w:val="404040"/>
          <w:kern w:val="0"/>
          <w:sz w:val="24"/>
          <w:szCs w:val="24"/>
          <w14:ligatures w14:val="none"/>
        </w:rPr>
        <w:t xml:space="preserve"> name and </w:t>
      </w:r>
      <w:proofErr w:type="spellStart"/>
      <w:r w:rsidRPr="00F824E6">
        <w:rPr>
          <w:rFonts w:ascii="Arial" w:eastAsia="Times New Roman" w:hAnsi="Arial" w:cs="Arial"/>
          <w:color w:val="404040"/>
          <w:kern w:val="0"/>
          <w:sz w:val="24"/>
          <w:szCs w:val="24"/>
          <w14:ligatures w14:val="none"/>
        </w:rPr>
        <w:t>ReplyTo</w:t>
      </w:r>
      <w:proofErr w:type="spellEnd"/>
      <w:r w:rsidRPr="00F824E6">
        <w:rPr>
          <w:rFonts w:ascii="Arial" w:eastAsia="Times New Roman" w:hAnsi="Arial" w:cs="Arial"/>
          <w:color w:val="404040"/>
          <w:kern w:val="0"/>
          <w:sz w:val="24"/>
          <w:szCs w:val="24"/>
          <w14:ligatures w14:val="none"/>
        </w:rPr>
        <w:t xml:space="preserve"> address in your code when sending with SMTP. There are a variety of ways to accomplish this in your code, but the main thing to remember is you need to set this information in the header for SMTP messages.</w:t>
      </w:r>
    </w:p>
    <w:p w14:paraId="5727369B"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 xml:space="preserve">If you are sending with the Postmark </w:t>
      </w:r>
      <w:proofErr w:type="gramStart"/>
      <w:r w:rsidRPr="00F824E6">
        <w:rPr>
          <w:rFonts w:ascii="Arial" w:eastAsia="Times New Roman" w:hAnsi="Arial" w:cs="Arial"/>
          <w:color w:val="404040"/>
          <w:kern w:val="0"/>
          <w:sz w:val="24"/>
          <w:szCs w:val="24"/>
          <w14:ligatures w14:val="none"/>
        </w:rPr>
        <w:t>API</w:t>
      </w:r>
      <w:proofErr w:type="gramEnd"/>
      <w:r w:rsidRPr="00F824E6">
        <w:rPr>
          <w:rFonts w:ascii="Arial" w:eastAsia="Times New Roman" w:hAnsi="Arial" w:cs="Arial"/>
          <w:color w:val="404040"/>
          <w:kern w:val="0"/>
          <w:sz w:val="24"/>
          <w:szCs w:val="24"/>
          <w14:ligatures w14:val="none"/>
        </w:rPr>
        <w:t xml:space="preserve"> you can set the From and </w:t>
      </w:r>
      <w:proofErr w:type="spellStart"/>
      <w:r w:rsidRPr="00F824E6">
        <w:rPr>
          <w:rFonts w:ascii="Arial" w:eastAsia="Times New Roman" w:hAnsi="Arial" w:cs="Arial"/>
          <w:color w:val="404040"/>
          <w:kern w:val="0"/>
          <w:sz w:val="24"/>
          <w:szCs w:val="24"/>
          <w14:ligatures w14:val="none"/>
        </w:rPr>
        <w:t>ReplyTo</w:t>
      </w:r>
      <w:proofErr w:type="spellEnd"/>
      <w:r w:rsidRPr="00F824E6">
        <w:rPr>
          <w:rFonts w:ascii="Arial" w:eastAsia="Times New Roman" w:hAnsi="Arial" w:cs="Arial"/>
          <w:color w:val="404040"/>
          <w:kern w:val="0"/>
          <w:sz w:val="24"/>
          <w:szCs w:val="24"/>
          <w14:ligatures w14:val="none"/>
        </w:rPr>
        <w:t xml:space="preserve"> for each message. You can see what you’d need to update with the example values sender@example.com and reply@example.com below:</w:t>
      </w:r>
    </w:p>
    <w:p w14:paraId="1666CE2C"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w:t>
      </w:r>
    </w:p>
    <w:p w14:paraId="01003D1D"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"From": "sender@example.com",</w:t>
      </w:r>
    </w:p>
    <w:p w14:paraId="01352DD2"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"To": "receiver@example.com",</w:t>
      </w:r>
    </w:p>
    <w:p w14:paraId="702B922D"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"Cc": "copied@example.com",</w:t>
      </w:r>
    </w:p>
    <w:p w14:paraId="5293B939"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"Bcc": "blank-copied@example.com",</w:t>
      </w:r>
    </w:p>
    <w:p w14:paraId="0835AE61"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"Subject": "Test",</w:t>
      </w:r>
    </w:p>
    <w:p w14:paraId="0E6F7D95"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"Tag": "Invitation",</w:t>
      </w:r>
    </w:p>
    <w:p w14:paraId="66317566"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HtmlBody</w:t>
      </w:r>
      <w:proofErr w:type="spellEnd"/>
      <w:r w:rsidRPr="00F824E6">
        <w:rPr>
          <w:rFonts w:ascii="Consolas" w:eastAsia="Times New Roman" w:hAnsi="Consolas" w:cs="Courier New"/>
          <w:color w:val="404040"/>
          <w:kern w:val="0"/>
          <w:sz w:val="18"/>
          <w:szCs w:val="18"/>
          <w14:ligatures w14:val="none"/>
        </w:rPr>
        <w:t>": "&lt;b&gt;Hello&lt;/b&gt;",</w:t>
      </w:r>
    </w:p>
    <w:p w14:paraId="1271B3B5"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TextBody</w:t>
      </w:r>
      <w:proofErr w:type="spellEnd"/>
      <w:r w:rsidRPr="00F824E6">
        <w:rPr>
          <w:rFonts w:ascii="Consolas" w:eastAsia="Times New Roman" w:hAnsi="Consolas" w:cs="Courier New"/>
          <w:color w:val="404040"/>
          <w:kern w:val="0"/>
          <w:sz w:val="18"/>
          <w:szCs w:val="18"/>
          <w14:ligatures w14:val="none"/>
        </w:rPr>
        <w:t>": "Hello",</w:t>
      </w:r>
    </w:p>
    <w:p w14:paraId="2F07DE94"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ReplyTo</w:t>
      </w:r>
      <w:proofErr w:type="spellEnd"/>
      <w:r w:rsidRPr="00F824E6">
        <w:rPr>
          <w:rFonts w:ascii="Consolas" w:eastAsia="Times New Roman" w:hAnsi="Consolas" w:cs="Courier New"/>
          <w:color w:val="404040"/>
          <w:kern w:val="0"/>
          <w:sz w:val="18"/>
          <w:szCs w:val="18"/>
          <w14:ligatures w14:val="none"/>
        </w:rPr>
        <w:t>": "reply@example.com",</w:t>
      </w:r>
    </w:p>
    <w:p w14:paraId="5BF2939A"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"Headers": [</w:t>
      </w:r>
    </w:p>
    <w:p w14:paraId="041571DC"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 </w:t>
      </w:r>
    </w:p>
    <w:p w14:paraId="45BDC283"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"Name": "CUSTOM-HEADER", </w:t>
      </w:r>
    </w:p>
    <w:p w14:paraId="1BDC0145"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"Value": "value"</w:t>
      </w:r>
    </w:p>
    <w:p w14:paraId="62297A33"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
    <w:p w14:paraId="6C41D0F7"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
    <w:p w14:paraId="33FA76C9"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TrackOpens</w:t>
      </w:r>
      <w:proofErr w:type="spellEnd"/>
      <w:r w:rsidRPr="00F824E6">
        <w:rPr>
          <w:rFonts w:ascii="Consolas" w:eastAsia="Times New Roman" w:hAnsi="Consolas" w:cs="Courier New"/>
          <w:color w:val="404040"/>
          <w:kern w:val="0"/>
          <w:sz w:val="18"/>
          <w:szCs w:val="18"/>
          <w14:ligatures w14:val="none"/>
        </w:rPr>
        <w:t>": true</w:t>
      </w:r>
    </w:p>
    <w:p w14:paraId="2AABDBF5"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lastRenderedPageBreak/>
        <w:t>}</w:t>
      </w:r>
    </w:p>
    <w:p w14:paraId="1E21FECD"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This isn’t the best method if your customers want to send email from their own domain, so if that’s a concern for your customers then you should consider one of the following methods.</w:t>
      </w:r>
    </w:p>
    <w:p w14:paraId="1938CC2D" w14:textId="77777777" w:rsidR="00F824E6" w:rsidRPr="00F824E6" w:rsidRDefault="00F824E6" w:rsidP="00F824E6">
      <w:pPr>
        <w:shd w:val="clear" w:color="auto" w:fill="FFFFFF"/>
        <w:spacing w:before="571" w:after="240" w:line="240" w:lineRule="auto"/>
        <w:outlineLvl w:val="1"/>
        <w:rPr>
          <w:rFonts w:ascii="Arial" w:eastAsia="Times New Roman" w:hAnsi="Arial" w:cs="Arial"/>
          <w:color w:val="272727"/>
          <w:kern w:val="0"/>
          <w:sz w:val="36"/>
          <w:szCs w:val="36"/>
          <w14:ligatures w14:val="none"/>
        </w:rPr>
      </w:pPr>
      <w:r w:rsidRPr="00F824E6">
        <w:rPr>
          <w:rFonts w:ascii="Arial" w:eastAsia="Times New Roman" w:hAnsi="Arial" w:cs="Arial"/>
          <w:color w:val="272727"/>
          <w:kern w:val="0"/>
          <w:sz w:val="36"/>
          <w:szCs w:val="36"/>
          <w14:ligatures w14:val="none"/>
        </w:rPr>
        <w:t>Option 2: Verifying an email address in the Postmark interface</w:t>
      </w:r>
      <w:hyperlink r:id="rId9" w:anchor="verifying-email" w:tooltip="Verifying an email address in the Postmark interface" w:history="1">
        <w:r w:rsidRPr="00F824E6">
          <w:rPr>
            <w:rFonts w:ascii="Arial" w:eastAsia="Times New Roman" w:hAnsi="Arial" w:cs="Arial"/>
            <w:color w:val="C6C6C6"/>
            <w:kern w:val="0"/>
            <w:sz w:val="36"/>
            <w:szCs w:val="36"/>
            <w14:ligatures w14:val="none"/>
          </w:rPr>
          <w:t>#</w:t>
        </w:r>
      </w:hyperlink>
    </w:p>
    <w:p w14:paraId="32FD9BB0"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 xml:space="preserve">Verifying an email address is a </w:t>
      </w:r>
      <w:proofErr w:type="gramStart"/>
      <w:r w:rsidRPr="00F824E6">
        <w:rPr>
          <w:rFonts w:ascii="Arial" w:eastAsia="Times New Roman" w:hAnsi="Arial" w:cs="Arial"/>
          <w:color w:val="404040"/>
          <w:kern w:val="0"/>
          <w:sz w:val="24"/>
          <w:szCs w:val="24"/>
          <w14:ligatures w14:val="none"/>
        </w:rPr>
        <w:t>really great</w:t>
      </w:r>
      <w:proofErr w:type="gramEnd"/>
      <w:r w:rsidRPr="00F824E6">
        <w:rPr>
          <w:rFonts w:ascii="Arial" w:eastAsia="Times New Roman" w:hAnsi="Arial" w:cs="Arial"/>
          <w:color w:val="404040"/>
          <w:kern w:val="0"/>
          <w:sz w:val="24"/>
          <w:szCs w:val="24"/>
          <w14:ligatures w14:val="none"/>
        </w:rPr>
        <w:t xml:space="preserve"> if your customers need to send from their own domain and you don’t want to ask them to update their DNS records. To send with this method, Postmark needs to know the email address your customers will be using. We’ll send them an email with a link they need to click to verify their email address. One place you can manage this setting is in the Postmark interface.</w:t>
      </w:r>
    </w:p>
    <w:p w14:paraId="464A7166"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noProof/>
          <w:color w:val="404040"/>
          <w:kern w:val="0"/>
          <w:sz w:val="24"/>
          <w:szCs w:val="24"/>
          <w14:ligatures w14:val="none"/>
        </w:rPr>
        <w:lastRenderedPageBreak/>
        <w:drawing>
          <wp:inline distT="0" distB="0" distL="0" distR="0" wp14:anchorId="023EEAA8" wp14:editId="4D555839">
            <wp:extent cx="9240982" cy="7736274"/>
            <wp:effectExtent l="0" t="0" r="0" b="0"/>
            <wp:docPr id="3"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76149" cy="7765715"/>
                    </a:xfrm>
                    <a:prstGeom prst="rect">
                      <a:avLst/>
                    </a:prstGeom>
                    <a:noFill/>
                    <a:ln>
                      <a:noFill/>
                    </a:ln>
                  </pic:spPr>
                </pic:pic>
              </a:graphicData>
            </a:graphic>
          </wp:inline>
        </w:drawing>
      </w:r>
    </w:p>
    <w:p w14:paraId="30ED3451"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lastRenderedPageBreak/>
        <w:t xml:space="preserve">After you select ‘Add Sender Signature’ from the Sender Signatures page, fill in the full name and email address you want to use. Remember, this email address will need to be </w:t>
      </w:r>
      <w:proofErr w:type="gramStart"/>
      <w:r w:rsidRPr="00F824E6">
        <w:rPr>
          <w:rFonts w:ascii="Arial" w:eastAsia="Times New Roman" w:hAnsi="Arial" w:cs="Arial"/>
          <w:color w:val="404040"/>
          <w:kern w:val="0"/>
          <w:sz w:val="24"/>
          <w:szCs w:val="24"/>
          <w14:ligatures w14:val="none"/>
        </w:rPr>
        <w:t>setup</w:t>
      </w:r>
      <w:proofErr w:type="gramEnd"/>
      <w:r w:rsidRPr="00F824E6">
        <w:rPr>
          <w:rFonts w:ascii="Arial" w:eastAsia="Times New Roman" w:hAnsi="Arial" w:cs="Arial"/>
          <w:color w:val="404040"/>
          <w:kern w:val="0"/>
          <w:sz w:val="24"/>
          <w:szCs w:val="24"/>
          <w14:ligatures w14:val="none"/>
        </w:rPr>
        <w:t xml:space="preserve"> and accepting email so you or your customer can verify it by following a link in the next step.</w:t>
      </w:r>
    </w:p>
    <w:p w14:paraId="16FCCE3C"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The </w:t>
      </w:r>
      <w:proofErr w:type="gramStart"/>
      <w:r w:rsidRPr="00F824E6">
        <w:rPr>
          <w:rFonts w:ascii="Arial" w:eastAsia="Times New Roman" w:hAnsi="Arial" w:cs="Arial"/>
          <w:b/>
          <w:bCs/>
          <w:color w:val="404040"/>
          <w:kern w:val="0"/>
          <w:sz w:val="24"/>
          <w:szCs w:val="24"/>
          <w14:ligatures w14:val="none"/>
        </w:rPr>
        <w:t>Personal</w:t>
      </w:r>
      <w:proofErr w:type="gramEnd"/>
      <w:r w:rsidRPr="00F824E6">
        <w:rPr>
          <w:rFonts w:ascii="Arial" w:eastAsia="Times New Roman" w:hAnsi="Arial" w:cs="Arial"/>
          <w:b/>
          <w:bCs/>
          <w:color w:val="404040"/>
          <w:kern w:val="0"/>
          <w:sz w:val="24"/>
          <w:szCs w:val="24"/>
          <w14:ligatures w14:val="none"/>
        </w:rPr>
        <w:t xml:space="preserve"> note</w:t>
      </w:r>
      <w:r w:rsidRPr="00F824E6">
        <w:rPr>
          <w:rFonts w:ascii="Arial" w:eastAsia="Times New Roman" w:hAnsi="Arial" w:cs="Arial"/>
          <w:color w:val="404040"/>
          <w:kern w:val="0"/>
          <w:sz w:val="24"/>
          <w:szCs w:val="24"/>
          <w14:ligatures w14:val="none"/>
        </w:rPr>
        <w:t> is a field to provide context to the recipient of what the confirmation email is for. This field is helpful if you're sending on behalf of a customer that might not know you're using Postmark for email, and is available via our </w:t>
      </w:r>
      <w:hyperlink r:id="rId11" w:anchor="create-signature" w:tgtFrame="_blank" w:history="1">
        <w:r w:rsidRPr="00F824E6">
          <w:rPr>
            <w:rFonts w:ascii="Arial" w:eastAsia="Times New Roman" w:hAnsi="Arial" w:cs="Arial"/>
            <w:color w:val="005E99"/>
            <w:kern w:val="0"/>
            <w:sz w:val="24"/>
            <w:szCs w:val="24"/>
            <w:u w:val="single"/>
            <w14:ligatures w14:val="none"/>
          </w:rPr>
          <w:t>API</w:t>
        </w:r>
      </w:hyperlink>
      <w:r w:rsidRPr="00F824E6">
        <w:rPr>
          <w:rFonts w:ascii="Arial" w:eastAsia="Times New Roman" w:hAnsi="Arial" w:cs="Arial"/>
          <w:color w:val="404040"/>
          <w:kern w:val="0"/>
          <w:sz w:val="24"/>
          <w:szCs w:val="24"/>
          <w14:ligatures w14:val="none"/>
        </w:rPr>
        <w:t> or UI when adding a Sender Signature.</w:t>
      </w:r>
    </w:p>
    <w:p w14:paraId="7B80A038"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Select </w:t>
      </w:r>
      <w:r w:rsidRPr="00F824E6">
        <w:rPr>
          <w:rFonts w:ascii="Arial" w:eastAsia="Times New Roman" w:hAnsi="Arial" w:cs="Arial"/>
          <w:b/>
          <w:bCs/>
          <w:color w:val="404040"/>
          <w:kern w:val="0"/>
          <w:sz w:val="24"/>
          <w:szCs w:val="24"/>
          <w14:ligatures w14:val="none"/>
        </w:rPr>
        <w:t>Create Signature</w:t>
      </w:r>
      <w:r w:rsidRPr="00F824E6">
        <w:rPr>
          <w:rFonts w:ascii="Arial" w:eastAsia="Times New Roman" w:hAnsi="Arial" w:cs="Arial"/>
          <w:color w:val="404040"/>
          <w:kern w:val="0"/>
          <w:sz w:val="24"/>
          <w:szCs w:val="24"/>
          <w14:ligatures w14:val="none"/>
        </w:rPr>
        <w:t xml:space="preserve"> and your customer will receive a confirmation email from Postmark to verify their email address. This message will look like the one pictured here, and your customers will need </w:t>
      </w:r>
      <w:proofErr w:type="gramStart"/>
      <w:r w:rsidRPr="00F824E6">
        <w:rPr>
          <w:rFonts w:ascii="Arial" w:eastAsia="Times New Roman" w:hAnsi="Arial" w:cs="Arial"/>
          <w:color w:val="404040"/>
          <w:kern w:val="0"/>
          <w:sz w:val="24"/>
          <w:szCs w:val="24"/>
          <w14:ligatures w14:val="none"/>
        </w:rPr>
        <w:t>select</w:t>
      </w:r>
      <w:proofErr w:type="gramEnd"/>
      <w:r w:rsidRPr="00F824E6">
        <w:rPr>
          <w:rFonts w:ascii="Arial" w:eastAsia="Times New Roman" w:hAnsi="Arial" w:cs="Arial"/>
          <w:color w:val="404040"/>
          <w:kern w:val="0"/>
          <w:sz w:val="24"/>
          <w:szCs w:val="24"/>
          <w14:ligatures w14:val="none"/>
        </w:rPr>
        <w:t> </w:t>
      </w:r>
      <w:r w:rsidRPr="00F824E6">
        <w:rPr>
          <w:rFonts w:ascii="Arial" w:eastAsia="Times New Roman" w:hAnsi="Arial" w:cs="Arial"/>
          <w:b/>
          <w:bCs/>
          <w:color w:val="404040"/>
          <w:kern w:val="0"/>
          <w:sz w:val="24"/>
          <w:szCs w:val="24"/>
          <w14:ligatures w14:val="none"/>
        </w:rPr>
        <w:t>Confirm Sender Signature</w:t>
      </w:r>
      <w:r w:rsidRPr="00F824E6">
        <w:rPr>
          <w:rFonts w:ascii="Arial" w:eastAsia="Times New Roman" w:hAnsi="Arial" w:cs="Arial"/>
          <w:color w:val="404040"/>
          <w:kern w:val="0"/>
          <w:sz w:val="24"/>
          <w:szCs w:val="24"/>
          <w14:ligatures w14:val="none"/>
        </w:rPr>
        <w:t> to verify their email address.</w:t>
      </w:r>
    </w:p>
    <w:p w14:paraId="108F8F0A"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noProof/>
          <w:color w:val="404040"/>
          <w:kern w:val="0"/>
          <w:sz w:val="24"/>
          <w:szCs w:val="24"/>
          <w14:ligatures w14:val="none"/>
        </w:rPr>
        <w:drawing>
          <wp:inline distT="0" distB="0" distL="0" distR="0" wp14:anchorId="625BD1A2" wp14:editId="7F48B5EC">
            <wp:extent cx="8603193" cy="4668058"/>
            <wp:effectExtent l="0" t="0" r="7620" b="0"/>
            <wp:docPr id="4" name="Picture 2" descr="A screenshot of a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screenshot of a email&#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29318" cy="4682234"/>
                    </a:xfrm>
                    <a:prstGeom prst="rect">
                      <a:avLst/>
                    </a:prstGeom>
                    <a:noFill/>
                    <a:ln>
                      <a:noFill/>
                    </a:ln>
                  </pic:spPr>
                </pic:pic>
              </a:graphicData>
            </a:graphic>
          </wp:inline>
        </w:drawing>
      </w:r>
    </w:p>
    <w:p w14:paraId="6E6F2E7F" w14:textId="77777777" w:rsidR="00F824E6" w:rsidRPr="00F824E6" w:rsidRDefault="00F824E6" w:rsidP="002D1C6E">
      <w:pPr>
        <w:pStyle w:val="Heading1"/>
        <w:rPr>
          <w:rFonts w:eastAsia="Times New Roman"/>
        </w:rPr>
      </w:pPr>
      <w:r w:rsidRPr="00F824E6">
        <w:rPr>
          <w:rFonts w:eastAsia="Times New Roman"/>
        </w:rPr>
        <w:lastRenderedPageBreak/>
        <w:t>Option 3: Verifying a domain in the Postmark interface</w:t>
      </w:r>
      <w:hyperlink r:id="rId13" w:anchor="verifying-domain" w:tooltip="Verifying a domain in the Postmark interface" w:history="1">
        <w:r w:rsidRPr="00F824E6">
          <w:rPr>
            <w:rFonts w:eastAsia="Times New Roman"/>
            <w:color w:val="C6C6C6"/>
          </w:rPr>
          <w:t>#</w:t>
        </w:r>
      </w:hyperlink>
    </w:p>
    <w:p w14:paraId="3A57C35C"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This option takes a bit more time for your customers to set up to get started, but it’s worth it. They can build on their domain’s email reputation and will be able to send from any address on their domain. To get started your customers will need to add a DKIM record to the DNS for their domain.</w:t>
      </w:r>
    </w:p>
    <w:p w14:paraId="53EE78C3"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If you choose to </w:t>
      </w:r>
      <w:hyperlink r:id="rId14" w:history="1">
        <w:r w:rsidRPr="00F824E6">
          <w:rPr>
            <w:rFonts w:ascii="Arial" w:eastAsia="Times New Roman" w:hAnsi="Arial" w:cs="Arial"/>
            <w:color w:val="005E99"/>
            <w:kern w:val="0"/>
            <w:sz w:val="24"/>
            <w:szCs w:val="24"/>
            <w:u w:val="single"/>
            <w14:ligatures w14:val="none"/>
          </w:rPr>
          <w:t>verify a domain</w:t>
        </w:r>
      </w:hyperlink>
      <w:r w:rsidRPr="00F824E6">
        <w:rPr>
          <w:rFonts w:ascii="Arial" w:eastAsia="Times New Roman" w:hAnsi="Arial" w:cs="Arial"/>
          <w:color w:val="404040"/>
          <w:kern w:val="0"/>
          <w:sz w:val="24"/>
          <w:szCs w:val="24"/>
          <w14:ligatures w14:val="none"/>
        </w:rPr>
        <w:t>, Postmark will ask you to enter the domain you’d like to verify. Then on the next page, you’ll get a DKIM key to add to the DNS for the domain you’re verifying. Your customers will need to add this value to their DNS. Like everything related to DNS, it can take some time for these records to propagate. Standard practice says to give them up to 48 hours to show up, but it normally doesn’t take that long.</w:t>
      </w:r>
    </w:p>
    <w:p w14:paraId="7E9BB098"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noProof/>
          <w:color w:val="404040"/>
          <w:kern w:val="0"/>
          <w:sz w:val="24"/>
          <w:szCs w:val="24"/>
          <w14:ligatures w14:val="none"/>
        </w:rPr>
        <w:drawing>
          <wp:inline distT="0" distB="0" distL="0" distR="0" wp14:anchorId="6FADAF9B" wp14:editId="41DC7772">
            <wp:extent cx="7370618" cy="4485099"/>
            <wp:effectExtent l="0" t="0" r="1905" b="0"/>
            <wp:docPr id="5" name="Picture 1" descr="DKIM rec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KIM recor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34370" cy="4523893"/>
                    </a:xfrm>
                    <a:prstGeom prst="rect">
                      <a:avLst/>
                    </a:prstGeom>
                    <a:noFill/>
                    <a:ln>
                      <a:noFill/>
                    </a:ln>
                  </pic:spPr>
                </pic:pic>
              </a:graphicData>
            </a:graphic>
          </wp:inline>
        </w:drawing>
      </w:r>
    </w:p>
    <w:p w14:paraId="35D2BCAB" w14:textId="77777777" w:rsidR="00F824E6" w:rsidRPr="00F824E6" w:rsidRDefault="00F824E6" w:rsidP="002D1C6E">
      <w:pPr>
        <w:pStyle w:val="NoSpacing"/>
      </w:pPr>
      <w:r w:rsidRPr="00F824E6">
        <w:t>Postmark Pro Tip #1: Verify an email address or domain with the Postmark API</w:t>
      </w:r>
      <w:hyperlink r:id="rId16" w:anchor="verifying-api" w:tooltip="Verify an email address or domain with the Postmark API" w:history="1">
        <w:r w:rsidRPr="00F824E6">
          <w:rPr>
            <w:color w:val="C6C6C6"/>
          </w:rPr>
          <w:t>#</w:t>
        </w:r>
      </w:hyperlink>
    </w:p>
    <w:p w14:paraId="709CB2ED" w14:textId="6FB8F46A" w:rsidR="00F824E6" w:rsidRPr="00F824E6" w:rsidRDefault="002D1C6E" w:rsidP="00F824E6">
      <w:pPr>
        <w:shd w:val="clear" w:color="auto" w:fill="FFFFFF"/>
        <w:spacing w:before="96" w:after="285" w:line="240" w:lineRule="auto"/>
        <w:rPr>
          <w:rFonts w:ascii="Arial" w:eastAsia="Times New Roman" w:hAnsi="Arial" w:cs="Arial"/>
          <w:color w:val="404040"/>
          <w:kern w:val="0"/>
          <w:sz w:val="24"/>
          <w:szCs w:val="24"/>
          <w14:ligatures w14:val="none"/>
        </w:rPr>
      </w:pPr>
      <w:r>
        <w:rPr>
          <w:rFonts w:ascii="Arial" w:eastAsia="Times New Roman" w:hAnsi="Arial" w:cs="Arial"/>
          <w:color w:val="404040"/>
          <w:kern w:val="0"/>
          <w:sz w:val="24"/>
          <w:szCs w:val="24"/>
          <w14:ligatures w14:val="none"/>
        </w:rPr>
        <w:lastRenderedPageBreak/>
        <w:t>As</w:t>
      </w:r>
      <w:r w:rsidR="00F824E6" w:rsidRPr="00F824E6">
        <w:rPr>
          <w:rFonts w:ascii="Arial" w:eastAsia="Times New Roman" w:hAnsi="Arial" w:cs="Arial"/>
          <w:color w:val="404040"/>
          <w:kern w:val="0"/>
          <w:sz w:val="24"/>
          <w:szCs w:val="24"/>
          <w14:ligatures w14:val="none"/>
        </w:rPr>
        <w:t xml:space="preserve"> mentioned </w:t>
      </w:r>
      <w:r>
        <w:rPr>
          <w:rFonts w:ascii="Arial" w:eastAsia="Times New Roman" w:hAnsi="Arial" w:cs="Arial"/>
          <w:color w:val="404040"/>
          <w:kern w:val="0"/>
          <w:sz w:val="24"/>
          <w:szCs w:val="24"/>
          <w14:ligatures w14:val="none"/>
        </w:rPr>
        <w:t>previously,</w:t>
      </w:r>
      <w:r w:rsidR="00F824E6" w:rsidRPr="00F824E6">
        <w:rPr>
          <w:rFonts w:ascii="Arial" w:eastAsia="Times New Roman" w:hAnsi="Arial" w:cs="Arial"/>
          <w:color w:val="404040"/>
          <w:kern w:val="0"/>
          <w:sz w:val="24"/>
          <w:szCs w:val="24"/>
          <w14:ligatures w14:val="none"/>
        </w:rPr>
        <w:t xml:space="preserve"> </w:t>
      </w:r>
      <w:r>
        <w:rPr>
          <w:rFonts w:ascii="Arial" w:eastAsia="Times New Roman" w:hAnsi="Arial" w:cs="Arial"/>
          <w:color w:val="404040"/>
          <w:kern w:val="0"/>
          <w:sz w:val="24"/>
          <w:szCs w:val="24"/>
          <w14:ligatures w14:val="none"/>
        </w:rPr>
        <w:t>i</w:t>
      </w:r>
      <w:r w:rsidR="00F824E6" w:rsidRPr="00F824E6">
        <w:rPr>
          <w:rFonts w:ascii="Arial" w:eastAsia="Times New Roman" w:hAnsi="Arial" w:cs="Arial"/>
          <w:color w:val="404040"/>
          <w:kern w:val="0"/>
          <w:sz w:val="24"/>
          <w:szCs w:val="24"/>
          <w14:ligatures w14:val="none"/>
        </w:rPr>
        <w:t>f you</w:t>
      </w:r>
      <w:r>
        <w:rPr>
          <w:rFonts w:ascii="Arial" w:eastAsia="Times New Roman" w:hAnsi="Arial" w:cs="Arial"/>
          <w:color w:val="404040"/>
          <w:kern w:val="0"/>
          <w:sz w:val="24"/>
          <w:szCs w:val="24"/>
          <w14:ligatures w14:val="none"/>
        </w:rPr>
        <w:t xml:space="preserve"> a</w:t>
      </w:r>
      <w:r w:rsidR="00F824E6" w:rsidRPr="00F824E6">
        <w:rPr>
          <w:rFonts w:ascii="Arial" w:eastAsia="Times New Roman" w:hAnsi="Arial" w:cs="Arial"/>
          <w:color w:val="404040"/>
          <w:kern w:val="0"/>
          <w:sz w:val="24"/>
          <w:szCs w:val="24"/>
          <w14:ligatures w14:val="none"/>
        </w:rPr>
        <w:t xml:space="preserve">re sending on behalf of </w:t>
      </w:r>
      <w:proofErr w:type="gramStart"/>
      <w:r w:rsidR="00F824E6" w:rsidRPr="00F824E6">
        <w:rPr>
          <w:rFonts w:ascii="Arial" w:eastAsia="Times New Roman" w:hAnsi="Arial" w:cs="Arial"/>
          <w:color w:val="404040"/>
          <w:kern w:val="0"/>
          <w:sz w:val="24"/>
          <w:szCs w:val="24"/>
          <w14:ligatures w14:val="none"/>
        </w:rPr>
        <w:t xml:space="preserve">a </w:t>
      </w:r>
      <w:r>
        <w:rPr>
          <w:rFonts w:ascii="Arial" w:eastAsia="Times New Roman" w:hAnsi="Arial" w:cs="Arial"/>
          <w:color w:val="404040"/>
          <w:kern w:val="0"/>
          <w:sz w:val="24"/>
          <w:szCs w:val="24"/>
          <w14:ligatures w14:val="none"/>
        </w:rPr>
        <w:t>multiple</w:t>
      </w:r>
      <w:proofErr w:type="gramEnd"/>
      <w:r w:rsidR="00F824E6" w:rsidRPr="00F824E6">
        <w:rPr>
          <w:rFonts w:ascii="Arial" w:eastAsia="Times New Roman" w:hAnsi="Arial" w:cs="Arial"/>
          <w:color w:val="404040"/>
          <w:kern w:val="0"/>
          <w:sz w:val="24"/>
          <w:szCs w:val="24"/>
          <w14:ligatures w14:val="none"/>
        </w:rPr>
        <w:t xml:space="preserve"> customers</w:t>
      </w:r>
      <w:r>
        <w:rPr>
          <w:rFonts w:ascii="Arial" w:eastAsia="Times New Roman" w:hAnsi="Arial" w:cs="Arial"/>
          <w:color w:val="404040"/>
          <w:kern w:val="0"/>
          <w:sz w:val="24"/>
          <w:szCs w:val="24"/>
          <w14:ligatures w14:val="none"/>
        </w:rPr>
        <w:t>,</w:t>
      </w:r>
      <w:r w:rsidR="00F824E6" w:rsidRPr="00F824E6">
        <w:rPr>
          <w:rFonts w:ascii="Arial" w:eastAsia="Times New Roman" w:hAnsi="Arial" w:cs="Arial"/>
          <w:color w:val="404040"/>
          <w:kern w:val="0"/>
          <w:sz w:val="24"/>
          <w:szCs w:val="24"/>
          <w14:ligatures w14:val="none"/>
        </w:rPr>
        <w:t xml:space="preserve"> you </w:t>
      </w:r>
      <w:r>
        <w:rPr>
          <w:rFonts w:ascii="Arial" w:eastAsia="Times New Roman" w:hAnsi="Arial" w:cs="Arial"/>
          <w:color w:val="404040"/>
          <w:kern w:val="0"/>
          <w:sz w:val="24"/>
          <w:szCs w:val="24"/>
          <w14:ligatures w14:val="none"/>
        </w:rPr>
        <w:t>may not</w:t>
      </w:r>
      <w:r w:rsidR="00F824E6" w:rsidRPr="00F824E6">
        <w:rPr>
          <w:rFonts w:ascii="Arial" w:eastAsia="Times New Roman" w:hAnsi="Arial" w:cs="Arial"/>
          <w:color w:val="404040"/>
          <w:kern w:val="0"/>
          <w:sz w:val="24"/>
          <w:szCs w:val="24"/>
          <w14:ligatures w14:val="none"/>
        </w:rPr>
        <w:t xml:space="preserve"> </w:t>
      </w:r>
      <w:r>
        <w:rPr>
          <w:rFonts w:ascii="Arial" w:eastAsia="Times New Roman" w:hAnsi="Arial" w:cs="Arial"/>
          <w:color w:val="404040"/>
          <w:kern w:val="0"/>
          <w:sz w:val="24"/>
          <w:szCs w:val="24"/>
          <w14:ligatures w14:val="none"/>
        </w:rPr>
        <w:t>wish</w:t>
      </w:r>
      <w:r w:rsidR="00F824E6" w:rsidRPr="00F824E6">
        <w:rPr>
          <w:rFonts w:ascii="Arial" w:eastAsia="Times New Roman" w:hAnsi="Arial" w:cs="Arial"/>
          <w:color w:val="404040"/>
          <w:kern w:val="0"/>
          <w:sz w:val="24"/>
          <w:szCs w:val="24"/>
          <w14:ligatures w14:val="none"/>
        </w:rPr>
        <w:t xml:space="preserve"> to manually add each domain or sender signature to your domain. This is where the Postmark API can do some of the heavy lifting for you!</w:t>
      </w:r>
    </w:p>
    <w:p w14:paraId="468920E3"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You’ll need to use the Postmark API to create a Sender Signature to verify an individual email address or a domain. The first thing you need to know is an email address your customers want to verify. Remember, your customers can’t verify email addresses from free email providers like Gmail with Postmark.</w:t>
      </w:r>
    </w:p>
    <w:p w14:paraId="15BF88CC"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Once you have your customers email address, send that email address to our Create Sender Signature endpoint, and the user will get an email from Postmark asking them to click to verify their email address. You should let your customers know an email will be coming from Postmark and they can confirm their email address in that message.</w:t>
      </w:r>
    </w:p>
    <w:p w14:paraId="6FEFB5E6"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 xml:space="preserve">If you’re new to Postmark’s </w:t>
      </w:r>
      <w:proofErr w:type="gramStart"/>
      <w:r w:rsidRPr="00F824E6">
        <w:rPr>
          <w:rFonts w:ascii="Arial" w:eastAsia="Times New Roman" w:hAnsi="Arial" w:cs="Arial"/>
          <w:color w:val="404040"/>
          <w:kern w:val="0"/>
          <w:sz w:val="24"/>
          <w:szCs w:val="24"/>
          <w14:ligatures w14:val="none"/>
        </w:rPr>
        <w:t>API</w:t>
      </w:r>
      <w:proofErr w:type="gramEnd"/>
      <w:r w:rsidRPr="00F824E6">
        <w:rPr>
          <w:rFonts w:ascii="Arial" w:eastAsia="Times New Roman" w:hAnsi="Arial" w:cs="Arial"/>
          <w:color w:val="404040"/>
          <w:kern w:val="0"/>
          <w:sz w:val="24"/>
          <w:szCs w:val="24"/>
          <w14:ligatures w14:val="none"/>
        </w:rPr>
        <w:t xml:space="preserve"> you can see how a call to create a sender signature works with the Postmark API Explorer. You’ll need an account token to see the </w:t>
      </w:r>
      <w:hyperlink r:id="rId17" w:anchor="!/Sender_Signatures_API/createSenderSignature" w:history="1">
        <w:r w:rsidRPr="00F824E6">
          <w:rPr>
            <w:rFonts w:ascii="Arial" w:eastAsia="Times New Roman" w:hAnsi="Arial" w:cs="Arial"/>
            <w:color w:val="005E99"/>
            <w:kern w:val="0"/>
            <w:sz w:val="24"/>
            <w:szCs w:val="24"/>
            <w:u w:val="single"/>
            <w14:ligatures w14:val="none"/>
          </w:rPr>
          <w:t>create a sender signature</w:t>
        </w:r>
      </w:hyperlink>
      <w:r w:rsidRPr="00F824E6">
        <w:rPr>
          <w:rFonts w:ascii="Arial" w:eastAsia="Times New Roman" w:hAnsi="Arial" w:cs="Arial"/>
          <w:color w:val="404040"/>
          <w:kern w:val="0"/>
          <w:sz w:val="24"/>
          <w:szCs w:val="24"/>
          <w14:ligatures w14:val="none"/>
        </w:rPr>
        <w:t xml:space="preserve"> endpoint in action. Paste in your account token, fill in the values for </w:t>
      </w:r>
      <w:proofErr w:type="spellStart"/>
      <w:r w:rsidRPr="00F824E6">
        <w:rPr>
          <w:rFonts w:ascii="Arial" w:eastAsia="Times New Roman" w:hAnsi="Arial" w:cs="Arial"/>
          <w:color w:val="404040"/>
          <w:kern w:val="0"/>
          <w:sz w:val="24"/>
          <w:szCs w:val="24"/>
          <w14:ligatures w14:val="none"/>
        </w:rPr>
        <w:t>FromEmail</w:t>
      </w:r>
      <w:proofErr w:type="spellEnd"/>
      <w:r w:rsidRPr="00F824E6">
        <w:rPr>
          <w:rFonts w:ascii="Arial" w:eastAsia="Times New Roman" w:hAnsi="Arial" w:cs="Arial"/>
          <w:color w:val="404040"/>
          <w:kern w:val="0"/>
          <w:sz w:val="24"/>
          <w:szCs w:val="24"/>
          <w14:ligatures w14:val="none"/>
        </w:rPr>
        <w:t xml:space="preserve">, Name, and </w:t>
      </w:r>
      <w:proofErr w:type="spellStart"/>
      <w:r w:rsidRPr="00F824E6">
        <w:rPr>
          <w:rFonts w:ascii="Arial" w:eastAsia="Times New Roman" w:hAnsi="Arial" w:cs="Arial"/>
          <w:color w:val="404040"/>
          <w:kern w:val="0"/>
          <w:sz w:val="24"/>
          <w:szCs w:val="24"/>
          <w14:ligatures w14:val="none"/>
        </w:rPr>
        <w:t>ReplyToEmail</w:t>
      </w:r>
      <w:proofErr w:type="spellEnd"/>
      <w:r w:rsidRPr="00F824E6">
        <w:rPr>
          <w:rFonts w:ascii="Arial" w:eastAsia="Times New Roman" w:hAnsi="Arial" w:cs="Arial"/>
          <w:color w:val="404040"/>
          <w:kern w:val="0"/>
          <w:sz w:val="24"/>
          <w:szCs w:val="24"/>
          <w14:ligatures w14:val="none"/>
        </w:rPr>
        <w:t>, and try it out.</w:t>
      </w:r>
    </w:p>
    <w:p w14:paraId="5A2236CF"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Here’s an example of the response I got from Postmark’s API when creating a Sender Signature using my account:</w:t>
      </w:r>
    </w:p>
    <w:p w14:paraId="6D9D7F95"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w:t>
      </w:r>
    </w:p>
    <w:p w14:paraId="4E3475E8"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"Domain": "example.com",</w:t>
      </w:r>
    </w:p>
    <w:p w14:paraId="4D9C2C02"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EmailAddress</w:t>
      </w:r>
      <w:proofErr w:type="spellEnd"/>
      <w:r w:rsidRPr="00F824E6">
        <w:rPr>
          <w:rFonts w:ascii="Consolas" w:eastAsia="Times New Roman" w:hAnsi="Consolas" w:cs="Courier New"/>
          <w:color w:val="404040"/>
          <w:kern w:val="0"/>
          <w:sz w:val="18"/>
          <w:szCs w:val="18"/>
          <w14:ligatures w14:val="none"/>
        </w:rPr>
        <w:t>": "john.doe@example.com",</w:t>
      </w:r>
    </w:p>
    <w:p w14:paraId="7B5123B0"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ReplyToEmailAddress</w:t>
      </w:r>
      <w:proofErr w:type="spellEnd"/>
      <w:r w:rsidRPr="00F824E6">
        <w:rPr>
          <w:rFonts w:ascii="Consolas" w:eastAsia="Times New Roman" w:hAnsi="Consolas" w:cs="Courier New"/>
          <w:color w:val="404040"/>
          <w:kern w:val="0"/>
          <w:sz w:val="18"/>
          <w:szCs w:val="18"/>
          <w14:ligatures w14:val="none"/>
        </w:rPr>
        <w:t>": "reply@example.com",</w:t>
      </w:r>
    </w:p>
    <w:p w14:paraId="72D30468"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"Name": "John Doe",</w:t>
      </w:r>
    </w:p>
    <w:p w14:paraId="245CF229"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"Confirmed": false,</w:t>
      </w:r>
    </w:p>
    <w:p w14:paraId="1CC2C36C"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SPFVerified</w:t>
      </w:r>
      <w:proofErr w:type="spellEnd"/>
      <w:r w:rsidRPr="00F824E6">
        <w:rPr>
          <w:rFonts w:ascii="Consolas" w:eastAsia="Times New Roman" w:hAnsi="Consolas" w:cs="Courier New"/>
          <w:color w:val="404040"/>
          <w:kern w:val="0"/>
          <w:sz w:val="18"/>
          <w:szCs w:val="18"/>
          <w14:ligatures w14:val="none"/>
        </w:rPr>
        <w:t>": false,</w:t>
      </w:r>
    </w:p>
    <w:p w14:paraId="76CFC65F"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SPFHost</w:t>
      </w:r>
      <w:proofErr w:type="spellEnd"/>
      <w:r w:rsidRPr="00F824E6">
        <w:rPr>
          <w:rFonts w:ascii="Consolas" w:eastAsia="Times New Roman" w:hAnsi="Consolas" w:cs="Courier New"/>
          <w:color w:val="404040"/>
          <w:kern w:val="0"/>
          <w:sz w:val="18"/>
          <w:szCs w:val="18"/>
          <w14:ligatures w14:val="none"/>
        </w:rPr>
        <w:t>": "example.com",</w:t>
      </w:r>
    </w:p>
    <w:p w14:paraId="1BFA16EF"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SPFTextValue</w:t>
      </w:r>
      <w:proofErr w:type="spellEnd"/>
      <w:r w:rsidRPr="00F824E6">
        <w:rPr>
          <w:rFonts w:ascii="Consolas" w:eastAsia="Times New Roman" w:hAnsi="Consolas" w:cs="Courier New"/>
          <w:color w:val="404040"/>
          <w:kern w:val="0"/>
          <w:sz w:val="18"/>
          <w:szCs w:val="18"/>
          <w14:ligatures w14:val="none"/>
        </w:rPr>
        <w:t xml:space="preserve">": "v=spf1 a mx </w:t>
      </w:r>
      <w:proofErr w:type="gramStart"/>
      <w:r w:rsidRPr="00F824E6">
        <w:rPr>
          <w:rFonts w:ascii="Consolas" w:eastAsia="Times New Roman" w:hAnsi="Consolas" w:cs="Courier New"/>
          <w:color w:val="404040"/>
          <w:kern w:val="0"/>
          <w:sz w:val="18"/>
          <w:szCs w:val="18"/>
          <w14:ligatures w14:val="none"/>
        </w:rPr>
        <w:t>include:spf.mtasv.net</w:t>
      </w:r>
      <w:proofErr w:type="gramEnd"/>
      <w:r w:rsidRPr="00F824E6">
        <w:rPr>
          <w:rFonts w:ascii="Consolas" w:eastAsia="Times New Roman" w:hAnsi="Consolas" w:cs="Courier New"/>
          <w:color w:val="404040"/>
          <w:kern w:val="0"/>
          <w:sz w:val="18"/>
          <w:szCs w:val="18"/>
          <w14:ligatures w14:val="none"/>
        </w:rPr>
        <w:t xml:space="preserve"> ~all",</w:t>
      </w:r>
    </w:p>
    <w:p w14:paraId="644EA25E"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DKIMVerified</w:t>
      </w:r>
      <w:proofErr w:type="spellEnd"/>
      <w:r w:rsidRPr="00F824E6">
        <w:rPr>
          <w:rFonts w:ascii="Consolas" w:eastAsia="Times New Roman" w:hAnsi="Consolas" w:cs="Courier New"/>
          <w:color w:val="404040"/>
          <w:kern w:val="0"/>
          <w:sz w:val="18"/>
          <w:szCs w:val="18"/>
          <w14:ligatures w14:val="none"/>
        </w:rPr>
        <w:t>": false,</w:t>
      </w:r>
    </w:p>
    <w:p w14:paraId="37B7DE4B"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WeakDKIM</w:t>
      </w:r>
      <w:proofErr w:type="spellEnd"/>
      <w:r w:rsidRPr="00F824E6">
        <w:rPr>
          <w:rFonts w:ascii="Consolas" w:eastAsia="Times New Roman" w:hAnsi="Consolas" w:cs="Courier New"/>
          <w:color w:val="404040"/>
          <w:kern w:val="0"/>
          <w:sz w:val="18"/>
          <w:szCs w:val="18"/>
          <w14:ligatures w14:val="none"/>
        </w:rPr>
        <w:t>": false,</w:t>
      </w:r>
    </w:p>
    <w:p w14:paraId="23D7BD89"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lastRenderedPageBreak/>
        <w:t xml:space="preserve"> "</w:t>
      </w:r>
      <w:proofErr w:type="spellStart"/>
      <w:r w:rsidRPr="00F824E6">
        <w:rPr>
          <w:rFonts w:ascii="Consolas" w:eastAsia="Times New Roman" w:hAnsi="Consolas" w:cs="Courier New"/>
          <w:color w:val="404040"/>
          <w:kern w:val="0"/>
          <w:sz w:val="18"/>
          <w:szCs w:val="18"/>
          <w14:ligatures w14:val="none"/>
        </w:rPr>
        <w:t>DKIMHost</w:t>
      </w:r>
      <w:proofErr w:type="spellEnd"/>
      <w:r w:rsidRPr="00F824E6">
        <w:rPr>
          <w:rFonts w:ascii="Consolas" w:eastAsia="Times New Roman" w:hAnsi="Consolas" w:cs="Courier New"/>
          <w:color w:val="404040"/>
          <w:kern w:val="0"/>
          <w:sz w:val="18"/>
          <w:szCs w:val="18"/>
          <w14:ligatures w14:val="none"/>
        </w:rPr>
        <w:t>": "",</w:t>
      </w:r>
    </w:p>
    <w:p w14:paraId="268F05E4"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DKIMTextValue</w:t>
      </w:r>
      <w:proofErr w:type="spellEnd"/>
      <w:r w:rsidRPr="00F824E6">
        <w:rPr>
          <w:rFonts w:ascii="Consolas" w:eastAsia="Times New Roman" w:hAnsi="Consolas" w:cs="Courier New"/>
          <w:color w:val="404040"/>
          <w:kern w:val="0"/>
          <w:sz w:val="18"/>
          <w:szCs w:val="18"/>
          <w14:ligatures w14:val="none"/>
        </w:rPr>
        <w:t>": "",</w:t>
      </w:r>
    </w:p>
    <w:p w14:paraId="57E1BC7D"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DKIMPendingHost</w:t>
      </w:r>
      <w:proofErr w:type="spellEnd"/>
      <w:r w:rsidRPr="00F824E6">
        <w:rPr>
          <w:rFonts w:ascii="Consolas" w:eastAsia="Times New Roman" w:hAnsi="Consolas" w:cs="Courier New"/>
          <w:color w:val="404040"/>
          <w:kern w:val="0"/>
          <w:sz w:val="18"/>
          <w:szCs w:val="18"/>
          <w14:ligatures w14:val="none"/>
        </w:rPr>
        <w:t>": "20140220130148.pm._domainkey.example.com",</w:t>
      </w:r>
    </w:p>
    <w:p w14:paraId="0A08FE40"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DKIMPendingTextValue</w:t>
      </w:r>
      <w:proofErr w:type="spellEnd"/>
      <w:r w:rsidRPr="00F824E6">
        <w:rPr>
          <w:rFonts w:ascii="Consolas" w:eastAsia="Times New Roman" w:hAnsi="Consolas" w:cs="Courier New"/>
          <w:color w:val="404040"/>
          <w:kern w:val="0"/>
          <w:sz w:val="18"/>
          <w:szCs w:val="18"/>
          <w14:ligatures w14:val="none"/>
        </w:rPr>
        <w:t>": "k=</w:t>
      </w:r>
      <w:proofErr w:type="spellStart"/>
      <w:r w:rsidRPr="00F824E6">
        <w:rPr>
          <w:rFonts w:ascii="Consolas" w:eastAsia="Times New Roman" w:hAnsi="Consolas" w:cs="Courier New"/>
          <w:color w:val="404040"/>
          <w:kern w:val="0"/>
          <w:sz w:val="18"/>
          <w:szCs w:val="18"/>
          <w14:ligatures w14:val="none"/>
        </w:rPr>
        <w:t>rsa</w:t>
      </w:r>
      <w:proofErr w:type="spellEnd"/>
      <w:r w:rsidRPr="00F824E6">
        <w:rPr>
          <w:rFonts w:ascii="Consolas" w:eastAsia="Times New Roman" w:hAnsi="Consolas" w:cs="Courier New"/>
          <w:color w:val="404040"/>
          <w:kern w:val="0"/>
          <w:sz w:val="18"/>
          <w:szCs w:val="18"/>
          <w14:ligatures w14:val="none"/>
        </w:rPr>
        <w:t>; p=MIGfMA0GCSqGSIb3DQEBAQUAA4GNADCBiQKBgQCQ35xZciGB0g...",</w:t>
      </w:r>
    </w:p>
    <w:p w14:paraId="160E93E0"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DKIMRevokedHost</w:t>
      </w:r>
      <w:proofErr w:type="spellEnd"/>
      <w:r w:rsidRPr="00F824E6">
        <w:rPr>
          <w:rFonts w:ascii="Consolas" w:eastAsia="Times New Roman" w:hAnsi="Consolas" w:cs="Courier New"/>
          <w:color w:val="404040"/>
          <w:kern w:val="0"/>
          <w:sz w:val="18"/>
          <w:szCs w:val="18"/>
          <w14:ligatures w14:val="none"/>
        </w:rPr>
        <w:t>": "",</w:t>
      </w:r>
    </w:p>
    <w:p w14:paraId="484BBBCF"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DKIMRevokedTextValue</w:t>
      </w:r>
      <w:proofErr w:type="spellEnd"/>
      <w:r w:rsidRPr="00F824E6">
        <w:rPr>
          <w:rFonts w:ascii="Consolas" w:eastAsia="Times New Roman" w:hAnsi="Consolas" w:cs="Courier New"/>
          <w:color w:val="404040"/>
          <w:kern w:val="0"/>
          <w:sz w:val="18"/>
          <w:szCs w:val="18"/>
          <w14:ligatures w14:val="none"/>
        </w:rPr>
        <w:t>": "",</w:t>
      </w:r>
    </w:p>
    <w:p w14:paraId="1C70E053"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SafeToRemoveRevokedKeyFromDNS</w:t>
      </w:r>
      <w:proofErr w:type="spellEnd"/>
      <w:r w:rsidRPr="00F824E6">
        <w:rPr>
          <w:rFonts w:ascii="Consolas" w:eastAsia="Times New Roman" w:hAnsi="Consolas" w:cs="Courier New"/>
          <w:color w:val="404040"/>
          <w:kern w:val="0"/>
          <w:sz w:val="18"/>
          <w:szCs w:val="18"/>
          <w14:ligatures w14:val="none"/>
        </w:rPr>
        <w:t>": false,</w:t>
      </w:r>
    </w:p>
    <w:p w14:paraId="315A87C0"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DKIMUpdateStatus</w:t>
      </w:r>
      <w:proofErr w:type="spellEnd"/>
      <w:r w:rsidRPr="00F824E6">
        <w:rPr>
          <w:rFonts w:ascii="Consolas" w:eastAsia="Times New Roman" w:hAnsi="Consolas" w:cs="Courier New"/>
          <w:color w:val="404040"/>
          <w:kern w:val="0"/>
          <w:sz w:val="18"/>
          <w:szCs w:val="18"/>
          <w14:ligatures w14:val="none"/>
        </w:rPr>
        <w:t>": "Pending",</w:t>
      </w:r>
    </w:p>
    <w:p w14:paraId="7916A20B"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ReturnPathDomain</w:t>
      </w:r>
      <w:proofErr w:type="spellEnd"/>
      <w:r w:rsidRPr="00F824E6">
        <w:rPr>
          <w:rFonts w:ascii="Consolas" w:eastAsia="Times New Roman" w:hAnsi="Consolas" w:cs="Courier New"/>
          <w:color w:val="404040"/>
          <w:kern w:val="0"/>
          <w:sz w:val="18"/>
          <w:szCs w:val="18"/>
          <w14:ligatures w14:val="none"/>
        </w:rPr>
        <w:t>": "pmbounces.wildbit.com",</w:t>
      </w:r>
    </w:p>
    <w:p w14:paraId="74538345"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ReturnPathDomainVerified</w:t>
      </w:r>
      <w:proofErr w:type="spellEnd"/>
      <w:r w:rsidRPr="00F824E6">
        <w:rPr>
          <w:rFonts w:ascii="Consolas" w:eastAsia="Times New Roman" w:hAnsi="Consolas" w:cs="Courier New"/>
          <w:color w:val="404040"/>
          <w:kern w:val="0"/>
          <w:sz w:val="18"/>
          <w:szCs w:val="18"/>
          <w14:ligatures w14:val="none"/>
        </w:rPr>
        <w:t>": true,</w:t>
      </w:r>
    </w:p>
    <w:p w14:paraId="42DFD0E6"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ReturnPathDomainCNAMEValue</w:t>
      </w:r>
      <w:proofErr w:type="spellEnd"/>
      <w:r w:rsidRPr="00F824E6">
        <w:rPr>
          <w:rFonts w:ascii="Consolas" w:eastAsia="Times New Roman" w:hAnsi="Consolas" w:cs="Courier New"/>
          <w:color w:val="404040"/>
          <w:kern w:val="0"/>
          <w:sz w:val="18"/>
          <w:szCs w:val="18"/>
          <w14:ligatures w14:val="none"/>
        </w:rPr>
        <w:t>": "pm.mtasv.net",</w:t>
      </w:r>
    </w:p>
    <w:p w14:paraId="1F5DD183"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"ID": 1,</w:t>
      </w:r>
    </w:p>
    <w:p w14:paraId="6D3B4CC7"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ConfirmationPersonalNote</w:t>
      </w:r>
      <w:proofErr w:type="spellEnd"/>
      <w:r w:rsidRPr="00F824E6">
        <w:rPr>
          <w:rFonts w:ascii="Consolas" w:eastAsia="Times New Roman" w:hAnsi="Consolas" w:cs="Courier New"/>
          <w:color w:val="404040"/>
          <w:kern w:val="0"/>
          <w:sz w:val="18"/>
          <w:szCs w:val="18"/>
          <w14:ligatures w14:val="none"/>
        </w:rPr>
        <w:t>": "This is an optional note visible to the recipient in the Sender Signature Confirmation email to provide context of what Postmark is."</w:t>
      </w:r>
    </w:p>
    <w:p w14:paraId="16FD655B"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w:t>
      </w:r>
    </w:p>
    <w:p w14:paraId="12261FAA"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Using our </w:t>
      </w:r>
      <w:hyperlink r:id="rId18" w:history="1">
        <w:r w:rsidRPr="00F824E6">
          <w:rPr>
            <w:rFonts w:ascii="Arial" w:eastAsia="Times New Roman" w:hAnsi="Arial" w:cs="Arial"/>
            <w:color w:val="005E99"/>
            <w:kern w:val="0"/>
            <w:sz w:val="24"/>
            <w:szCs w:val="24"/>
            <w:u w:val="single"/>
            <w14:ligatures w14:val="none"/>
          </w:rPr>
          <w:t>Domains API</w:t>
        </w:r>
      </w:hyperlink>
      <w:r w:rsidRPr="00F824E6">
        <w:rPr>
          <w:rFonts w:ascii="Arial" w:eastAsia="Times New Roman" w:hAnsi="Arial" w:cs="Arial"/>
          <w:color w:val="404040"/>
          <w:kern w:val="0"/>
          <w:sz w:val="24"/>
          <w:szCs w:val="24"/>
          <w14:ligatures w14:val="none"/>
        </w:rPr>
        <w:t>, you can add a Domain to your Postmark account and get back the information you need to verify it. The API response when creating a Domain only slightly differs from the response you get when creating a Sender Signature using the API:</w:t>
      </w:r>
    </w:p>
    <w:p w14:paraId="5B997ACC"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w:t>
      </w:r>
    </w:p>
    <w:p w14:paraId="2A08CD3C"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"Name": "newdomain.com",</w:t>
      </w:r>
    </w:p>
    <w:p w14:paraId="2EB64A91"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SPFVerified</w:t>
      </w:r>
      <w:proofErr w:type="spellEnd"/>
      <w:r w:rsidRPr="00F824E6">
        <w:rPr>
          <w:rFonts w:ascii="Consolas" w:eastAsia="Times New Roman" w:hAnsi="Consolas" w:cs="Courier New"/>
          <w:color w:val="404040"/>
          <w:kern w:val="0"/>
          <w:sz w:val="18"/>
          <w:szCs w:val="18"/>
          <w14:ligatures w14:val="none"/>
        </w:rPr>
        <w:t>": false,</w:t>
      </w:r>
    </w:p>
    <w:p w14:paraId="2257795D"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SPFHost</w:t>
      </w:r>
      <w:proofErr w:type="spellEnd"/>
      <w:r w:rsidRPr="00F824E6">
        <w:rPr>
          <w:rFonts w:ascii="Consolas" w:eastAsia="Times New Roman" w:hAnsi="Consolas" w:cs="Courier New"/>
          <w:color w:val="404040"/>
          <w:kern w:val="0"/>
          <w:sz w:val="18"/>
          <w:szCs w:val="18"/>
          <w14:ligatures w14:val="none"/>
        </w:rPr>
        <w:t>": "newdomain.com",</w:t>
      </w:r>
    </w:p>
    <w:p w14:paraId="10D7B2B7"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lastRenderedPageBreak/>
        <w:t xml:space="preserve"> "</w:t>
      </w:r>
      <w:proofErr w:type="spellStart"/>
      <w:r w:rsidRPr="00F824E6">
        <w:rPr>
          <w:rFonts w:ascii="Consolas" w:eastAsia="Times New Roman" w:hAnsi="Consolas" w:cs="Courier New"/>
          <w:color w:val="404040"/>
          <w:kern w:val="0"/>
          <w:sz w:val="18"/>
          <w:szCs w:val="18"/>
          <w14:ligatures w14:val="none"/>
        </w:rPr>
        <w:t>SPFTextValue</w:t>
      </w:r>
      <w:proofErr w:type="spellEnd"/>
      <w:r w:rsidRPr="00F824E6">
        <w:rPr>
          <w:rFonts w:ascii="Consolas" w:eastAsia="Times New Roman" w:hAnsi="Consolas" w:cs="Courier New"/>
          <w:color w:val="404040"/>
          <w:kern w:val="0"/>
          <w:sz w:val="18"/>
          <w:szCs w:val="18"/>
          <w14:ligatures w14:val="none"/>
        </w:rPr>
        <w:t xml:space="preserve">": "v=spf1 a mx </w:t>
      </w:r>
      <w:proofErr w:type="gramStart"/>
      <w:r w:rsidRPr="00F824E6">
        <w:rPr>
          <w:rFonts w:ascii="Consolas" w:eastAsia="Times New Roman" w:hAnsi="Consolas" w:cs="Courier New"/>
          <w:color w:val="404040"/>
          <w:kern w:val="0"/>
          <w:sz w:val="18"/>
          <w:szCs w:val="18"/>
          <w14:ligatures w14:val="none"/>
        </w:rPr>
        <w:t>include:spf.mtasv.net</w:t>
      </w:r>
      <w:proofErr w:type="gramEnd"/>
      <w:r w:rsidRPr="00F824E6">
        <w:rPr>
          <w:rFonts w:ascii="Consolas" w:eastAsia="Times New Roman" w:hAnsi="Consolas" w:cs="Courier New"/>
          <w:color w:val="404040"/>
          <w:kern w:val="0"/>
          <w:sz w:val="18"/>
          <w:szCs w:val="18"/>
          <w14:ligatures w14:val="none"/>
        </w:rPr>
        <w:t xml:space="preserve"> ~all",</w:t>
      </w:r>
    </w:p>
    <w:p w14:paraId="3DEFC65C"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DKIMVerified</w:t>
      </w:r>
      <w:proofErr w:type="spellEnd"/>
      <w:r w:rsidRPr="00F824E6">
        <w:rPr>
          <w:rFonts w:ascii="Consolas" w:eastAsia="Times New Roman" w:hAnsi="Consolas" w:cs="Courier New"/>
          <w:color w:val="404040"/>
          <w:kern w:val="0"/>
          <w:sz w:val="18"/>
          <w:szCs w:val="18"/>
          <w14:ligatures w14:val="none"/>
        </w:rPr>
        <w:t>": false,</w:t>
      </w:r>
    </w:p>
    <w:p w14:paraId="329993E2"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WeakDKIM</w:t>
      </w:r>
      <w:proofErr w:type="spellEnd"/>
      <w:r w:rsidRPr="00F824E6">
        <w:rPr>
          <w:rFonts w:ascii="Consolas" w:eastAsia="Times New Roman" w:hAnsi="Consolas" w:cs="Courier New"/>
          <w:color w:val="404040"/>
          <w:kern w:val="0"/>
          <w:sz w:val="18"/>
          <w:szCs w:val="18"/>
          <w14:ligatures w14:val="none"/>
        </w:rPr>
        <w:t>": false,</w:t>
      </w:r>
    </w:p>
    <w:p w14:paraId="48CB247C"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DKIMHost</w:t>
      </w:r>
      <w:proofErr w:type="spellEnd"/>
      <w:r w:rsidRPr="00F824E6">
        <w:rPr>
          <w:rFonts w:ascii="Consolas" w:eastAsia="Times New Roman" w:hAnsi="Consolas" w:cs="Courier New"/>
          <w:color w:val="404040"/>
          <w:kern w:val="0"/>
          <w:sz w:val="18"/>
          <w:szCs w:val="18"/>
          <w14:ligatures w14:val="none"/>
        </w:rPr>
        <w:t>": "",</w:t>
      </w:r>
    </w:p>
    <w:p w14:paraId="34438BA7"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DKIMTextValue</w:t>
      </w:r>
      <w:proofErr w:type="spellEnd"/>
      <w:r w:rsidRPr="00F824E6">
        <w:rPr>
          <w:rFonts w:ascii="Consolas" w:eastAsia="Times New Roman" w:hAnsi="Consolas" w:cs="Courier New"/>
          <w:color w:val="404040"/>
          <w:kern w:val="0"/>
          <w:sz w:val="18"/>
          <w:szCs w:val="18"/>
          <w14:ligatures w14:val="none"/>
        </w:rPr>
        <w:t>": "",</w:t>
      </w:r>
    </w:p>
    <w:p w14:paraId="1E516102"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DKIMPendingHost</w:t>
      </w:r>
      <w:proofErr w:type="spellEnd"/>
      <w:r w:rsidRPr="00F824E6">
        <w:rPr>
          <w:rFonts w:ascii="Consolas" w:eastAsia="Times New Roman" w:hAnsi="Consolas" w:cs="Courier New"/>
          <w:color w:val="404040"/>
          <w:kern w:val="0"/>
          <w:sz w:val="18"/>
          <w:szCs w:val="18"/>
          <w14:ligatures w14:val="none"/>
        </w:rPr>
        <w:t>": "20131031155228.pm._domainkey.newdomain.com",</w:t>
      </w:r>
    </w:p>
    <w:p w14:paraId="33034D50"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DKIMPendingTextValue</w:t>
      </w:r>
      <w:proofErr w:type="spellEnd"/>
      <w:r w:rsidRPr="00F824E6">
        <w:rPr>
          <w:rFonts w:ascii="Consolas" w:eastAsia="Times New Roman" w:hAnsi="Consolas" w:cs="Courier New"/>
          <w:color w:val="404040"/>
          <w:kern w:val="0"/>
          <w:sz w:val="18"/>
          <w:szCs w:val="18"/>
          <w14:ligatures w14:val="none"/>
        </w:rPr>
        <w:t>": "k=</w:t>
      </w:r>
      <w:proofErr w:type="spellStart"/>
      <w:r w:rsidRPr="00F824E6">
        <w:rPr>
          <w:rFonts w:ascii="Consolas" w:eastAsia="Times New Roman" w:hAnsi="Consolas" w:cs="Courier New"/>
          <w:color w:val="404040"/>
          <w:kern w:val="0"/>
          <w:sz w:val="18"/>
          <w:szCs w:val="18"/>
          <w14:ligatures w14:val="none"/>
        </w:rPr>
        <w:t>rsa</w:t>
      </w:r>
      <w:proofErr w:type="spellEnd"/>
      <w:r w:rsidRPr="00F824E6">
        <w:rPr>
          <w:rFonts w:ascii="Consolas" w:eastAsia="Times New Roman" w:hAnsi="Consolas" w:cs="Courier New"/>
          <w:color w:val="404040"/>
          <w:kern w:val="0"/>
          <w:sz w:val="18"/>
          <w:szCs w:val="18"/>
          <w14:ligatures w14:val="none"/>
        </w:rPr>
        <w:t>; p=MIGfMA0GCSqGSIb3DQEBAQUAA4GNADCBiQKBgQCFn...",</w:t>
      </w:r>
    </w:p>
    <w:p w14:paraId="20B9C9C2"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DKIMRevokedHost</w:t>
      </w:r>
      <w:proofErr w:type="spellEnd"/>
      <w:r w:rsidRPr="00F824E6">
        <w:rPr>
          <w:rFonts w:ascii="Consolas" w:eastAsia="Times New Roman" w:hAnsi="Consolas" w:cs="Courier New"/>
          <w:color w:val="404040"/>
          <w:kern w:val="0"/>
          <w:sz w:val="18"/>
          <w:szCs w:val="18"/>
          <w14:ligatures w14:val="none"/>
        </w:rPr>
        <w:t>": "",</w:t>
      </w:r>
    </w:p>
    <w:p w14:paraId="127DED33"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DKIMRevokedTextValue</w:t>
      </w:r>
      <w:proofErr w:type="spellEnd"/>
      <w:r w:rsidRPr="00F824E6">
        <w:rPr>
          <w:rFonts w:ascii="Consolas" w:eastAsia="Times New Roman" w:hAnsi="Consolas" w:cs="Courier New"/>
          <w:color w:val="404040"/>
          <w:kern w:val="0"/>
          <w:sz w:val="18"/>
          <w:szCs w:val="18"/>
          <w14:ligatures w14:val="none"/>
        </w:rPr>
        <w:t>": "",</w:t>
      </w:r>
    </w:p>
    <w:p w14:paraId="04016937"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SafeToRemoveRevokedKeyFromDNS</w:t>
      </w:r>
      <w:proofErr w:type="spellEnd"/>
      <w:r w:rsidRPr="00F824E6">
        <w:rPr>
          <w:rFonts w:ascii="Consolas" w:eastAsia="Times New Roman" w:hAnsi="Consolas" w:cs="Courier New"/>
          <w:color w:val="404040"/>
          <w:kern w:val="0"/>
          <w:sz w:val="18"/>
          <w:szCs w:val="18"/>
          <w14:ligatures w14:val="none"/>
        </w:rPr>
        <w:t>": false,</w:t>
      </w:r>
    </w:p>
    <w:p w14:paraId="452E127C"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DKIMUpdateStatus</w:t>
      </w:r>
      <w:proofErr w:type="spellEnd"/>
      <w:r w:rsidRPr="00F824E6">
        <w:rPr>
          <w:rFonts w:ascii="Consolas" w:eastAsia="Times New Roman" w:hAnsi="Consolas" w:cs="Courier New"/>
          <w:color w:val="404040"/>
          <w:kern w:val="0"/>
          <w:sz w:val="18"/>
          <w:szCs w:val="18"/>
          <w14:ligatures w14:val="none"/>
        </w:rPr>
        <w:t>": "Pending",</w:t>
      </w:r>
    </w:p>
    <w:p w14:paraId="1387FF08"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ReturnPathDomain</w:t>
      </w:r>
      <w:proofErr w:type="spellEnd"/>
      <w:r w:rsidRPr="00F824E6">
        <w:rPr>
          <w:rFonts w:ascii="Consolas" w:eastAsia="Times New Roman" w:hAnsi="Consolas" w:cs="Courier New"/>
          <w:color w:val="404040"/>
          <w:kern w:val="0"/>
          <w:sz w:val="18"/>
          <w:szCs w:val="18"/>
          <w14:ligatures w14:val="none"/>
        </w:rPr>
        <w:t>": "pmbounces.newdomain.com",</w:t>
      </w:r>
    </w:p>
    <w:p w14:paraId="634FA388"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ReturnPathDomainVerified</w:t>
      </w:r>
      <w:proofErr w:type="spellEnd"/>
      <w:r w:rsidRPr="00F824E6">
        <w:rPr>
          <w:rFonts w:ascii="Consolas" w:eastAsia="Times New Roman" w:hAnsi="Consolas" w:cs="Courier New"/>
          <w:color w:val="404040"/>
          <w:kern w:val="0"/>
          <w:sz w:val="18"/>
          <w:szCs w:val="18"/>
          <w14:ligatures w14:val="none"/>
        </w:rPr>
        <w:t>": false,</w:t>
      </w:r>
    </w:p>
    <w:p w14:paraId="01417925"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w:t>
      </w:r>
      <w:proofErr w:type="spellStart"/>
      <w:r w:rsidRPr="00F824E6">
        <w:rPr>
          <w:rFonts w:ascii="Consolas" w:eastAsia="Times New Roman" w:hAnsi="Consolas" w:cs="Courier New"/>
          <w:color w:val="404040"/>
          <w:kern w:val="0"/>
          <w:sz w:val="18"/>
          <w:szCs w:val="18"/>
          <w14:ligatures w14:val="none"/>
        </w:rPr>
        <w:t>ReturnPathDomainCNAMEValue</w:t>
      </w:r>
      <w:proofErr w:type="spellEnd"/>
      <w:r w:rsidRPr="00F824E6">
        <w:rPr>
          <w:rFonts w:ascii="Consolas" w:eastAsia="Times New Roman" w:hAnsi="Consolas" w:cs="Courier New"/>
          <w:color w:val="404040"/>
          <w:kern w:val="0"/>
          <w:sz w:val="18"/>
          <w:szCs w:val="18"/>
          <w14:ligatures w14:val="none"/>
        </w:rPr>
        <w:t>": "pm.mtasv.net",</w:t>
      </w:r>
    </w:p>
    <w:p w14:paraId="47D120A9"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 xml:space="preserve"> "ID": 36736</w:t>
      </w:r>
    </w:p>
    <w:p w14:paraId="3CDED148" w14:textId="77777777" w:rsidR="00F824E6" w:rsidRPr="00F824E6" w:rsidRDefault="00F824E6" w:rsidP="00F824E6">
      <w:pPr>
        <w:pBdr>
          <w:top w:val="single" w:sz="6" w:space="19" w:color="ECECEC"/>
          <w:left w:val="single" w:sz="6" w:space="19" w:color="ECECEC"/>
          <w:bottom w:val="single" w:sz="6" w:space="19" w:color="ECECEC"/>
          <w:right w:val="single" w:sz="6" w:space="19" w:color="ECECE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288" w:line="240" w:lineRule="auto"/>
        <w:rPr>
          <w:rFonts w:ascii="Consolas" w:eastAsia="Times New Roman" w:hAnsi="Consolas" w:cs="Courier New"/>
          <w:color w:val="404040"/>
          <w:kern w:val="0"/>
          <w:sz w:val="18"/>
          <w:szCs w:val="18"/>
          <w14:ligatures w14:val="none"/>
        </w:rPr>
      </w:pPr>
      <w:r w:rsidRPr="00F824E6">
        <w:rPr>
          <w:rFonts w:ascii="Consolas" w:eastAsia="Times New Roman" w:hAnsi="Consolas" w:cs="Courier New"/>
          <w:color w:val="404040"/>
          <w:kern w:val="0"/>
          <w:sz w:val="18"/>
          <w:szCs w:val="18"/>
          <w14:ligatures w14:val="none"/>
        </w:rPr>
        <w:t>}</w:t>
      </w:r>
    </w:p>
    <w:p w14:paraId="4B0F8CF3"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 xml:space="preserve">When you create a Domain using the API, the values </w:t>
      </w:r>
      <w:proofErr w:type="spellStart"/>
      <w:r w:rsidRPr="00F824E6">
        <w:rPr>
          <w:rFonts w:ascii="Arial" w:eastAsia="Times New Roman" w:hAnsi="Arial" w:cs="Arial"/>
          <w:color w:val="404040"/>
          <w:kern w:val="0"/>
          <w:sz w:val="24"/>
          <w:szCs w:val="24"/>
          <w14:ligatures w14:val="none"/>
        </w:rPr>
        <w:t>DKIMPendingHost</w:t>
      </w:r>
      <w:proofErr w:type="spellEnd"/>
      <w:r w:rsidRPr="00F824E6">
        <w:rPr>
          <w:rFonts w:ascii="Arial" w:eastAsia="Times New Roman" w:hAnsi="Arial" w:cs="Arial"/>
          <w:color w:val="404040"/>
          <w:kern w:val="0"/>
          <w:sz w:val="24"/>
          <w:szCs w:val="24"/>
          <w14:ligatures w14:val="none"/>
        </w:rPr>
        <w:t xml:space="preserve"> and </w:t>
      </w:r>
      <w:proofErr w:type="spellStart"/>
      <w:r w:rsidRPr="00F824E6">
        <w:rPr>
          <w:rFonts w:ascii="Arial" w:eastAsia="Times New Roman" w:hAnsi="Arial" w:cs="Arial"/>
          <w:color w:val="404040"/>
          <w:kern w:val="0"/>
          <w:sz w:val="24"/>
          <w:szCs w:val="24"/>
          <w14:ligatures w14:val="none"/>
        </w:rPr>
        <w:t>DKIMPendingTextValue</w:t>
      </w:r>
      <w:proofErr w:type="spellEnd"/>
      <w:r w:rsidRPr="00F824E6">
        <w:rPr>
          <w:rFonts w:ascii="Arial" w:eastAsia="Times New Roman" w:hAnsi="Arial" w:cs="Arial"/>
          <w:color w:val="404040"/>
          <w:kern w:val="0"/>
          <w:sz w:val="24"/>
          <w:szCs w:val="24"/>
          <w14:ligatures w14:val="none"/>
        </w:rPr>
        <w:t xml:space="preserve"> are also created (same as when you add a Sender Signature using the API). Your customers will need to add this DKIM record to their DNS records using the </w:t>
      </w:r>
      <w:proofErr w:type="spellStart"/>
      <w:r w:rsidRPr="00F824E6">
        <w:rPr>
          <w:rFonts w:ascii="Arial" w:eastAsia="Times New Roman" w:hAnsi="Arial" w:cs="Arial"/>
          <w:color w:val="404040"/>
          <w:kern w:val="0"/>
          <w:sz w:val="24"/>
          <w:szCs w:val="24"/>
          <w14:ligatures w14:val="none"/>
        </w:rPr>
        <w:t>DKIMPendingHost</w:t>
      </w:r>
      <w:proofErr w:type="spellEnd"/>
      <w:r w:rsidRPr="00F824E6">
        <w:rPr>
          <w:rFonts w:ascii="Arial" w:eastAsia="Times New Roman" w:hAnsi="Arial" w:cs="Arial"/>
          <w:color w:val="404040"/>
          <w:kern w:val="0"/>
          <w:sz w:val="24"/>
          <w:szCs w:val="24"/>
          <w14:ligatures w14:val="none"/>
        </w:rPr>
        <w:t xml:space="preserve"> (for the TXT record’s host) and </w:t>
      </w:r>
      <w:proofErr w:type="spellStart"/>
      <w:r w:rsidRPr="00F824E6">
        <w:rPr>
          <w:rFonts w:ascii="Arial" w:eastAsia="Times New Roman" w:hAnsi="Arial" w:cs="Arial"/>
          <w:color w:val="404040"/>
          <w:kern w:val="0"/>
          <w:sz w:val="24"/>
          <w:szCs w:val="24"/>
          <w14:ligatures w14:val="none"/>
        </w:rPr>
        <w:t>DKIMPendingTextValue</w:t>
      </w:r>
      <w:proofErr w:type="spellEnd"/>
      <w:r w:rsidRPr="00F824E6">
        <w:rPr>
          <w:rFonts w:ascii="Arial" w:eastAsia="Times New Roman" w:hAnsi="Arial" w:cs="Arial"/>
          <w:color w:val="404040"/>
          <w:kern w:val="0"/>
          <w:sz w:val="24"/>
          <w:szCs w:val="24"/>
          <w14:ligatures w14:val="none"/>
        </w:rPr>
        <w:t xml:space="preserve"> (for the TXT record’s value) returned for the added Domain.</w:t>
      </w:r>
    </w:p>
    <w:p w14:paraId="2E9F1F4B"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 xml:space="preserve">Once Postmark sees these DKIM values in the DNS records, your customer will be able to </w:t>
      </w:r>
      <w:proofErr w:type="gramStart"/>
      <w:r w:rsidRPr="00F824E6">
        <w:rPr>
          <w:rFonts w:ascii="Arial" w:eastAsia="Times New Roman" w:hAnsi="Arial" w:cs="Arial"/>
          <w:color w:val="404040"/>
          <w:kern w:val="0"/>
          <w:sz w:val="24"/>
          <w:szCs w:val="24"/>
          <w14:ligatures w14:val="none"/>
        </w:rPr>
        <w:t>send</w:t>
      </w:r>
      <w:proofErr w:type="gramEnd"/>
      <w:r w:rsidRPr="00F824E6">
        <w:rPr>
          <w:rFonts w:ascii="Arial" w:eastAsia="Times New Roman" w:hAnsi="Arial" w:cs="Arial"/>
          <w:color w:val="404040"/>
          <w:kern w:val="0"/>
          <w:sz w:val="24"/>
          <w:szCs w:val="24"/>
          <w14:ligatures w14:val="none"/>
        </w:rPr>
        <w:t xml:space="preserve"> from any email address on their domain.</w:t>
      </w:r>
    </w:p>
    <w:p w14:paraId="298051FF" w14:textId="77777777" w:rsidR="00F824E6" w:rsidRPr="00F824E6" w:rsidRDefault="00F824E6" w:rsidP="002D1C6E">
      <w:pPr>
        <w:pStyle w:val="Heading1"/>
        <w:rPr>
          <w:rFonts w:eastAsia="Times New Roman"/>
        </w:rPr>
      </w:pPr>
      <w:r w:rsidRPr="00F824E6">
        <w:rPr>
          <w:rFonts w:eastAsia="Times New Roman"/>
        </w:rPr>
        <w:lastRenderedPageBreak/>
        <w:t>Postmark Pro Tip #2: Use Servers and Streams to separate messages</w:t>
      </w:r>
      <w:hyperlink r:id="rId19" w:anchor="servers-streams" w:tooltip="Postmark Pro Tip #2: Use Servers and Streams to separate messages" w:history="1">
        <w:r w:rsidRPr="00F824E6">
          <w:rPr>
            <w:rFonts w:eastAsia="Times New Roman"/>
            <w:color w:val="C6C6C6"/>
          </w:rPr>
          <w:t>#</w:t>
        </w:r>
      </w:hyperlink>
    </w:p>
    <w:p w14:paraId="3AD65DA2"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After you’ve determined your domain and branding approach, we recommend using </w:t>
      </w:r>
      <w:hyperlink r:id="rId20" w:history="1">
        <w:r w:rsidRPr="00F824E6">
          <w:rPr>
            <w:rFonts w:ascii="Arial" w:eastAsia="Times New Roman" w:hAnsi="Arial" w:cs="Arial"/>
            <w:color w:val="005E99"/>
            <w:kern w:val="0"/>
            <w:sz w:val="24"/>
            <w:szCs w:val="24"/>
            <w:u w:val="single"/>
            <w14:ligatures w14:val="none"/>
          </w:rPr>
          <w:t>Servers</w:t>
        </w:r>
      </w:hyperlink>
      <w:r w:rsidRPr="00F824E6">
        <w:rPr>
          <w:rFonts w:ascii="Arial" w:eastAsia="Times New Roman" w:hAnsi="Arial" w:cs="Arial"/>
          <w:color w:val="404040"/>
          <w:kern w:val="0"/>
          <w:sz w:val="24"/>
          <w:szCs w:val="24"/>
          <w14:ligatures w14:val="none"/>
        </w:rPr>
        <w:t> (which act like folders) and </w:t>
      </w:r>
      <w:hyperlink r:id="rId21" w:history="1">
        <w:r w:rsidRPr="00F824E6">
          <w:rPr>
            <w:rFonts w:ascii="Arial" w:eastAsia="Times New Roman" w:hAnsi="Arial" w:cs="Arial"/>
            <w:color w:val="005E99"/>
            <w:kern w:val="0"/>
            <w:sz w:val="24"/>
            <w:szCs w:val="24"/>
            <w:u w:val="single"/>
            <w14:ligatures w14:val="none"/>
          </w:rPr>
          <w:t>Streams</w:t>
        </w:r>
      </w:hyperlink>
      <w:r w:rsidRPr="00F824E6">
        <w:rPr>
          <w:rFonts w:ascii="Arial" w:eastAsia="Times New Roman" w:hAnsi="Arial" w:cs="Arial"/>
          <w:color w:val="404040"/>
          <w:kern w:val="0"/>
          <w:sz w:val="24"/>
          <w:szCs w:val="24"/>
          <w14:ligatures w14:val="none"/>
        </w:rPr>
        <w:t> (which help you separate different types of mail) to organize each customer’s sending activities within your account.</w:t>
      </w:r>
    </w:p>
    <w:p w14:paraId="4CD2D9F5"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Within each Server, you can have up to 30 Streams for transactional, inbound, and broadcast mail. For example:</w:t>
      </w:r>
    </w:p>
    <w:p w14:paraId="50005821"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Server A - Client 1</w:t>
      </w:r>
    </w:p>
    <w:p w14:paraId="3841D8CF" w14:textId="77777777" w:rsidR="00F824E6" w:rsidRPr="00F824E6" w:rsidRDefault="00F824E6" w:rsidP="00F824E6">
      <w:pPr>
        <w:numPr>
          <w:ilvl w:val="0"/>
          <w:numId w:val="6"/>
        </w:numPr>
        <w:shd w:val="clear" w:color="auto" w:fill="FFFFFF"/>
        <w:spacing w:before="100" w:beforeAutospacing="1" w:after="150" w:line="240" w:lineRule="auto"/>
        <w:ind w:left="1032"/>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Message Stream A - Receipts - Transactional</w:t>
      </w:r>
    </w:p>
    <w:p w14:paraId="5127497A" w14:textId="77777777" w:rsidR="00F824E6" w:rsidRPr="00F824E6" w:rsidRDefault="00F824E6" w:rsidP="00F824E6">
      <w:pPr>
        <w:numPr>
          <w:ilvl w:val="0"/>
          <w:numId w:val="7"/>
        </w:numPr>
        <w:shd w:val="clear" w:color="auto" w:fill="FFFFFF"/>
        <w:spacing w:before="100" w:beforeAutospacing="1" w:after="150" w:line="240" w:lineRule="auto"/>
        <w:ind w:left="1032"/>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Message Stream B - Feature Updates - Broadcasts</w:t>
      </w:r>
    </w:p>
    <w:p w14:paraId="6B3AA3B6"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Server B - Client 2</w:t>
      </w:r>
    </w:p>
    <w:p w14:paraId="43A76784" w14:textId="77777777" w:rsidR="00F824E6" w:rsidRPr="00F824E6" w:rsidRDefault="00F824E6" w:rsidP="00F824E6">
      <w:pPr>
        <w:numPr>
          <w:ilvl w:val="0"/>
          <w:numId w:val="8"/>
        </w:numPr>
        <w:shd w:val="clear" w:color="auto" w:fill="FFFFFF"/>
        <w:spacing w:before="100" w:beforeAutospacing="1" w:after="150" w:line="240" w:lineRule="auto"/>
        <w:ind w:left="1032"/>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Message Stream A - Internal Alerts - Transactional</w:t>
      </w:r>
    </w:p>
    <w:p w14:paraId="083B0A19" w14:textId="77777777" w:rsidR="00F824E6" w:rsidRPr="00F824E6" w:rsidRDefault="00F824E6" w:rsidP="00F824E6">
      <w:pPr>
        <w:numPr>
          <w:ilvl w:val="0"/>
          <w:numId w:val="9"/>
        </w:numPr>
        <w:shd w:val="clear" w:color="auto" w:fill="FFFFFF"/>
        <w:spacing w:before="100" w:beforeAutospacing="1" w:after="150" w:line="240" w:lineRule="auto"/>
        <w:ind w:left="1032"/>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Message Stream B - Terms of Service Updates - Broadcasts</w:t>
      </w:r>
    </w:p>
    <w:p w14:paraId="5BFF1E13" w14:textId="77777777" w:rsidR="00F824E6" w:rsidRPr="00F824E6" w:rsidRDefault="00F824E6" w:rsidP="00F824E6">
      <w:pPr>
        <w:numPr>
          <w:ilvl w:val="0"/>
          <w:numId w:val="10"/>
        </w:numPr>
        <w:shd w:val="clear" w:color="auto" w:fill="FFFFFF"/>
        <w:spacing w:before="100" w:beforeAutospacing="1" w:after="150" w:line="240" w:lineRule="auto"/>
        <w:ind w:left="1032"/>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Message Stream C - Booking Confirmations - Inbound</w:t>
      </w:r>
    </w:p>
    <w:p w14:paraId="65319332"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Separating mail with Servers and streams helps you:</w:t>
      </w:r>
    </w:p>
    <w:p w14:paraId="39E8CC44" w14:textId="77777777" w:rsidR="00F824E6" w:rsidRPr="00F824E6" w:rsidRDefault="00F824E6" w:rsidP="00F824E6">
      <w:pPr>
        <w:numPr>
          <w:ilvl w:val="0"/>
          <w:numId w:val="11"/>
        </w:numPr>
        <w:shd w:val="clear" w:color="auto" w:fill="FFFFFF"/>
        <w:spacing w:before="100" w:beforeAutospacing="1" w:after="150" w:line="240" w:lineRule="auto"/>
        <w:ind w:left="1032"/>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Isolate reputation issues: If there is an issue with Client 2, Stream B, sending can be paused on that specific Stream while allowing all other messages to continue flowing.</w:t>
      </w:r>
    </w:p>
    <w:p w14:paraId="32F12425" w14:textId="77777777" w:rsidR="00F824E6" w:rsidRPr="00F824E6" w:rsidRDefault="00F824E6" w:rsidP="00F824E6">
      <w:pPr>
        <w:numPr>
          <w:ilvl w:val="0"/>
          <w:numId w:val="12"/>
        </w:numPr>
        <w:shd w:val="clear" w:color="auto" w:fill="FFFFFF"/>
        <w:spacing w:before="100" w:beforeAutospacing="1" w:after="150" w:line="240" w:lineRule="auto"/>
        <w:ind w:left="1032"/>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Manage risks like spam complaints, bounces, </w:t>
      </w:r>
      <w:hyperlink r:id="rId22" w:history="1">
        <w:r w:rsidRPr="00F824E6">
          <w:rPr>
            <w:rFonts w:ascii="Arial" w:eastAsia="Times New Roman" w:hAnsi="Arial" w:cs="Arial"/>
            <w:color w:val="005E99"/>
            <w:kern w:val="0"/>
            <w:sz w:val="24"/>
            <w:szCs w:val="24"/>
            <w:u w:val="single"/>
            <w14:ligatures w14:val="none"/>
          </w:rPr>
          <w:t>bots and form abuse</w:t>
        </w:r>
      </w:hyperlink>
      <w:r w:rsidRPr="00F824E6">
        <w:rPr>
          <w:rFonts w:ascii="Arial" w:eastAsia="Times New Roman" w:hAnsi="Arial" w:cs="Arial"/>
          <w:color w:val="404040"/>
          <w:kern w:val="0"/>
          <w:sz w:val="24"/>
          <w:szCs w:val="24"/>
          <w14:ligatures w14:val="none"/>
        </w:rPr>
        <w:t>, from affecting other customers/clients on your account.</w:t>
      </w:r>
    </w:p>
    <w:p w14:paraId="6804784E" w14:textId="77777777" w:rsidR="00F824E6" w:rsidRPr="00F824E6" w:rsidRDefault="00F824E6" w:rsidP="00F824E6">
      <w:pPr>
        <w:numPr>
          <w:ilvl w:val="0"/>
          <w:numId w:val="13"/>
        </w:numPr>
        <w:shd w:val="clear" w:color="auto" w:fill="FFFFFF"/>
        <w:spacing w:before="100" w:beforeAutospacing="1" w:after="150" w:line="240" w:lineRule="auto"/>
        <w:ind w:left="1032"/>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Report on unique stats for each customer/client (sent, bounces, complaints, opens, clicks, etc.)</w:t>
      </w:r>
    </w:p>
    <w:p w14:paraId="0E883283" w14:textId="77777777" w:rsidR="00F824E6" w:rsidRPr="00F824E6" w:rsidRDefault="00F824E6" w:rsidP="00F824E6">
      <w:pPr>
        <w:numPr>
          <w:ilvl w:val="0"/>
          <w:numId w:val="14"/>
        </w:numPr>
        <w:shd w:val="clear" w:color="auto" w:fill="FFFFFF"/>
        <w:spacing w:before="100" w:beforeAutospacing="1" w:after="150" w:line="240" w:lineRule="auto"/>
        <w:ind w:left="1032"/>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Maintain separate unsubscribes and </w:t>
      </w:r>
      <w:hyperlink r:id="rId23" w:history="1">
        <w:r w:rsidRPr="00F824E6">
          <w:rPr>
            <w:rFonts w:ascii="Arial" w:eastAsia="Times New Roman" w:hAnsi="Arial" w:cs="Arial"/>
            <w:color w:val="005E99"/>
            <w:kern w:val="0"/>
            <w:sz w:val="24"/>
            <w:szCs w:val="24"/>
            <w:u w:val="single"/>
            <w14:ligatures w14:val="none"/>
          </w:rPr>
          <w:t>suppressions</w:t>
        </w:r>
      </w:hyperlink>
      <w:r w:rsidRPr="00F824E6">
        <w:rPr>
          <w:rFonts w:ascii="Arial" w:eastAsia="Times New Roman" w:hAnsi="Arial" w:cs="Arial"/>
          <w:color w:val="404040"/>
          <w:kern w:val="0"/>
          <w:sz w:val="24"/>
          <w:szCs w:val="24"/>
          <w14:ligatures w14:val="none"/>
        </w:rPr>
        <w:t xml:space="preserve"> for each </w:t>
      </w:r>
      <w:proofErr w:type="gramStart"/>
      <w:r w:rsidRPr="00F824E6">
        <w:rPr>
          <w:rFonts w:ascii="Arial" w:eastAsia="Times New Roman" w:hAnsi="Arial" w:cs="Arial"/>
          <w:color w:val="404040"/>
          <w:kern w:val="0"/>
          <w:sz w:val="24"/>
          <w:szCs w:val="24"/>
          <w14:ligatures w14:val="none"/>
        </w:rPr>
        <w:t>Stream</w:t>
      </w:r>
      <w:proofErr w:type="gramEnd"/>
    </w:p>
    <w:p w14:paraId="1A068DD4"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Use the </w:t>
      </w:r>
      <w:hyperlink r:id="rId24" w:history="1">
        <w:r w:rsidRPr="00F824E6">
          <w:rPr>
            <w:rFonts w:ascii="Arial" w:eastAsia="Times New Roman" w:hAnsi="Arial" w:cs="Arial"/>
            <w:color w:val="005E99"/>
            <w:kern w:val="0"/>
            <w:sz w:val="24"/>
            <w:szCs w:val="24"/>
            <w:u w:val="single"/>
            <w14:ligatures w14:val="none"/>
          </w:rPr>
          <w:t>Servers API</w:t>
        </w:r>
      </w:hyperlink>
      <w:r w:rsidRPr="00F824E6">
        <w:rPr>
          <w:rFonts w:ascii="Arial" w:eastAsia="Times New Roman" w:hAnsi="Arial" w:cs="Arial"/>
          <w:color w:val="404040"/>
          <w:kern w:val="0"/>
          <w:sz w:val="24"/>
          <w:szCs w:val="24"/>
          <w14:ligatures w14:val="none"/>
        </w:rPr>
        <w:t> to programmatically manage creating new servers.</w:t>
      </w:r>
    </w:p>
    <w:p w14:paraId="087BC760" w14:textId="77777777" w:rsidR="00F824E6" w:rsidRPr="00F824E6" w:rsidRDefault="00F824E6" w:rsidP="00F824E6">
      <w:pPr>
        <w:shd w:val="clear" w:color="auto" w:fill="FFFFFF"/>
        <w:spacing w:before="96" w:after="285" w:line="240" w:lineRule="auto"/>
        <w:rPr>
          <w:rFonts w:ascii="Arial" w:eastAsia="Times New Roman" w:hAnsi="Arial" w:cs="Arial"/>
          <w:color w:val="404040"/>
          <w:kern w:val="0"/>
          <w:sz w:val="24"/>
          <w:szCs w:val="24"/>
          <w14:ligatures w14:val="none"/>
        </w:rPr>
      </w:pPr>
      <w:r w:rsidRPr="00F824E6">
        <w:rPr>
          <w:rFonts w:ascii="Arial" w:eastAsia="Times New Roman" w:hAnsi="Arial" w:cs="Arial"/>
          <w:color w:val="404040"/>
          <w:kern w:val="0"/>
          <w:sz w:val="24"/>
          <w:szCs w:val="24"/>
          <w14:ligatures w14:val="none"/>
        </w:rPr>
        <w:t>For more tips review our guide: </w:t>
      </w:r>
      <w:hyperlink r:id="rId25" w:history="1">
        <w:r w:rsidRPr="00F824E6">
          <w:rPr>
            <w:rFonts w:ascii="Arial" w:eastAsia="Times New Roman" w:hAnsi="Arial" w:cs="Arial"/>
            <w:color w:val="005E99"/>
            <w:kern w:val="0"/>
            <w:sz w:val="24"/>
            <w:szCs w:val="24"/>
            <w:u w:val="single"/>
            <w14:ligatures w14:val="none"/>
          </w:rPr>
          <w:t>Best practices for sending on behalf you customers</w:t>
        </w:r>
      </w:hyperlink>
      <w:r w:rsidRPr="00F824E6">
        <w:rPr>
          <w:rFonts w:ascii="Arial" w:eastAsia="Times New Roman" w:hAnsi="Arial" w:cs="Arial"/>
          <w:color w:val="404040"/>
          <w:kern w:val="0"/>
          <w:sz w:val="24"/>
          <w:szCs w:val="24"/>
          <w14:ligatures w14:val="none"/>
        </w:rPr>
        <w:t>.</w:t>
      </w:r>
    </w:p>
    <w:p w14:paraId="40771E0F" w14:textId="77777777" w:rsidR="002D1C6E" w:rsidRDefault="002D1C6E" w:rsidP="00F824E6">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1E24897D" w14:textId="77777777" w:rsidR="002D1C6E" w:rsidRDefault="002D1C6E" w:rsidP="00F824E6">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5C95C64B" w14:textId="34C9007D" w:rsidR="00F824E6" w:rsidRPr="00DB2E6F" w:rsidRDefault="00F824E6" w:rsidP="00F824E6">
      <w:pPr>
        <w:shd w:val="clear" w:color="auto" w:fill="FFFFFF"/>
        <w:spacing w:after="0" w:line="240" w:lineRule="auto"/>
        <w:textAlignment w:val="baseline"/>
        <w:rPr>
          <w:rFonts w:ascii="Arial Black" w:eastAsia="Times New Roman" w:hAnsi="Arial Black" w:cs="Segoe UI"/>
          <w:color w:val="0C0D0E"/>
          <w:kern w:val="0"/>
          <w:sz w:val="23"/>
          <w:szCs w:val="23"/>
          <w14:ligatures w14:val="none"/>
        </w:rPr>
      </w:pPr>
      <w:r w:rsidRPr="00F824E6">
        <w:rPr>
          <w:rFonts w:ascii="Times New Roman" w:eastAsia="Times New Roman" w:hAnsi="Times New Roman" w:cs="Times New Roman"/>
          <w:kern w:val="0"/>
          <w:sz w:val="24"/>
          <w:szCs w:val="24"/>
          <w14:ligatures w14:val="none"/>
        </w:rPr>
        <w:t>Last updated August 8th, 2023</w:t>
      </w:r>
    </w:p>
    <w:p w14:paraId="53C01092" w14:textId="77777777" w:rsidR="00B110BE" w:rsidRPr="00B110BE" w:rsidRDefault="00B110BE" w:rsidP="00DB2E6F">
      <w:pPr>
        <w:shd w:val="clear" w:color="auto" w:fill="FFFFFF"/>
        <w:spacing w:after="264" w:line="240" w:lineRule="auto"/>
        <w:textAlignment w:val="baseline"/>
        <w:rPr>
          <w:rFonts w:ascii="Arial Black" w:eastAsia="Times New Roman" w:hAnsi="Arial Black" w:cs="Segoe UI"/>
          <w:color w:val="0C0D0E"/>
          <w:kern w:val="0"/>
          <w:sz w:val="23"/>
          <w:szCs w:val="23"/>
          <w14:ligatures w14:val="none"/>
        </w:rPr>
      </w:pPr>
    </w:p>
    <w:p w14:paraId="5AF10AEE" w14:textId="77777777" w:rsidR="006B1139" w:rsidRDefault="006B1139"/>
    <w:sectPr w:rsidR="006B1139" w:rsidSect="002C06C4">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66FCD"/>
    <w:multiLevelType w:val="multilevel"/>
    <w:tmpl w:val="BDFA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72297"/>
    <w:multiLevelType w:val="hybridMultilevel"/>
    <w:tmpl w:val="8CD6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8A5385"/>
    <w:multiLevelType w:val="hybridMultilevel"/>
    <w:tmpl w:val="C84A6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6B7363"/>
    <w:multiLevelType w:val="multilevel"/>
    <w:tmpl w:val="BA32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A710A1"/>
    <w:multiLevelType w:val="hybridMultilevel"/>
    <w:tmpl w:val="21924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C042B5"/>
    <w:multiLevelType w:val="multilevel"/>
    <w:tmpl w:val="9D7A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956F4C"/>
    <w:multiLevelType w:val="multilevel"/>
    <w:tmpl w:val="FF68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BA660C"/>
    <w:multiLevelType w:val="multilevel"/>
    <w:tmpl w:val="701A31E0"/>
    <w:lvl w:ilvl="0">
      <w:start w:val="1"/>
      <w:numFmt w:val="decimal"/>
      <w:lvlText w:val="%1."/>
      <w:lvlJc w:val="left"/>
      <w:pPr>
        <w:tabs>
          <w:tab w:val="num" w:pos="1260"/>
        </w:tabs>
        <w:ind w:left="1260" w:hanging="360"/>
      </w:pPr>
    </w:lvl>
    <w:lvl w:ilvl="1" w:tentative="1">
      <w:start w:val="1"/>
      <w:numFmt w:val="decimal"/>
      <w:lvlText w:val="%2."/>
      <w:lvlJc w:val="left"/>
      <w:pPr>
        <w:tabs>
          <w:tab w:val="num" w:pos="1980"/>
        </w:tabs>
        <w:ind w:left="1980" w:hanging="360"/>
      </w:p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num w:numId="1" w16cid:durableId="1055590388">
    <w:abstractNumId w:val="2"/>
  </w:num>
  <w:num w:numId="2" w16cid:durableId="1850944004">
    <w:abstractNumId w:val="1"/>
  </w:num>
  <w:num w:numId="3" w16cid:durableId="2119792440">
    <w:abstractNumId w:val="5"/>
  </w:num>
  <w:num w:numId="4" w16cid:durableId="462424937">
    <w:abstractNumId w:val="4"/>
  </w:num>
  <w:num w:numId="5" w16cid:durableId="1458374294">
    <w:abstractNumId w:val="7"/>
  </w:num>
  <w:num w:numId="6" w16cid:durableId="1124692936">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7" w16cid:durableId="1458261623">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8" w16cid:durableId="29433368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9" w16cid:durableId="107416117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0" w16cid:durableId="69607749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1" w16cid:durableId="180449736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2" w16cid:durableId="3743691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3" w16cid:durableId="191977810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4" w16cid:durableId="57123867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16"/>
    <w:rsid w:val="00045CF3"/>
    <w:rsid w:val="000D04AA"/>
    <w:rsid w:val="0013746A"/>
    <w:rsid w:val="002C06C4"/>
    <w:rsid w:val="002D1C6E"/>
    <w:rsid w:val="00311A7C"/>
    <w:rsid w:val="004E7336"/>
    <w:rsid w:val="00536A7C"/>
    <w:rsid w:val="006B1139"/>
    <w:rsid w:val="009B537A"/>
    <w:rsid w:val="00A25B88"/>
    <w:rsid w:val="00A525E4"/>
    <w:rsid w:val="00B110BE"/>
    <w:rsid w:val="00B71F83"/>
    <w:rsid w:val="00C70E16"/>
    <w:rsid w:val="00CE049E"/>
    <w:rsid w:val="00D34F88"/>
    <w:rsid w:val="00DB2E6F"/>
    <w:rsid w:val="00EC4B63"/>
    <w:rsid w:val="00F82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79C7B"/>
  <w15:chartTrackingRefBased/>
  <w15:docId w15:val="{4DC08560-9A7A-4A5B-AC49-CCD25FA0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E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0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E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E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E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E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E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E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E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E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0E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E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E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E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E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E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E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E16"/>
    <w:rPr>
      <w:rFonts w:eastAsiaTheme="majorEastAsia" w:cstheme="majorBidi"/>
      <w:color w:val="272727" w:themeColor="text1" w:themeTint="D8"/>
    </w:rPr>
  </w:style>
  <w:style w:type="paragraph" w:styleId="Title">
    <w:name w:val="Title"/>
    <w:basedOn w:val="Normal"/>
    <w:next w:val="Normal"/>
    <w:link w:val="TitleChar"/>
    <w:uiPriority w:val="10"/>
    <w:qFormat/>
    <w:rsid w:val="00C70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E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E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E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E16"/>
    <w:pPr>
      <w:spacing w:before="160"/>
      <w:jc w:val="center"/>
    </w:pPr>
    <w:rPr>
      <w:i/>
      <w:iCs/>
      <w:color w:val="404040" w:themeColor="text1" w:themeTint="BF"/>
    </w:rPr>
  </w:style>
  <w:style w:type="character" w:customStyle="1" w:styleId="QuoteChar">
    <w:name w:val="Quote Char"/>
    <w:basedOn w:val="DefaultParagraphFont"/>
    <w:link w:val="Quote"/>
    <w:uiPriority w:val="29"/>
    <w:rsid w:val="00C70E16"/>
    <w:rPr>
      <w:i/>
      <w:iCs/>
      <w:color w:val="404040" w:themeColor="text1" w:themeTint="BF"/>
    </w:rPr>
  </w:style>
  <w:style w:type="paragraph" w:styleId="ListParagraph">
    <w:name w:val="List Paragraph"/>
    <w:basedOn w:val="Normal"/>
    <w:uiPriority w:val="34"/>
    <w:qFormat/>
    <w:rsid w:val="00C70E16"/>
    <w:pPr>
      <w:ind w:left="720"/>
      <w:contextualSpacing/>
    </w:pPr>
  </w:style>
  <w:style w:type="character" w:styleId="IntenseEmphasis">
    <w:name w:val="Intense Emphasis"/>
    <w:basedOn w:val="DefaultParagraphFont"/>
    <w:uiPriority w:val="21"/>
    <w:qFormat/>
    <w:rsid w:val="00C70E16"/>
    <w:rPr>
      <w:i/>
      <w:iCs/>
      <w:color w:val="0F4761" w:themeColor="accent1" w:themeShade="BF"/>
    </w:rPr>
  </w:style>
  <w:style w:type="paragraph" w:styleId="IntenseQuote">
    <w:name w:val="Intense Quote"/>
    <w:basedOn w:val="Normal"/>
    <w:next w:val="Normal"/>
    <w:link w:val="IntenseQuoteChar"/>
    <w:uiPriority w:val="30"/>
    <w:qFormat/>
    <w:rsid w:val="00C70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E16"/>
    <w:rPr>
      <w:i/>
      <w:iCs/>
      <w:color w:val="0F4761" w:themeColor="accent1" w:themeShade="BF"/>
    </w:rPr>
  </w:style>
  <w:style w:type="character" w:styleId="IntenseReference">
    <w:name w:val="Intense Reference"/>
    <w:basedOn w:val="DefaultParagraphFont"/>
    <w:uiPriority w:val="32"/>
    <w:qFormat/>
    <w:rsid w:val="00C70E16"/>
    <w:rPr>
      <w:b/>
      <w:bCs/>
      <w:smallCaps/>
      <w:color w:val="0F4761" w:themeColor="accent1" w:themeShade="BF"/>
      <w:spacing w:val="5"/>
    </w:rPr>
  </w:style>
  <w:style w:type="character" w:customStyle="1" w:styleId="comment-copy">
    <w:name w:val="comment-copy"/>
    <w:basedOn w:val="DefaultParagraphFont"/>
    <w:rsid w:val="00B71F83"/>
  </w:style>
  <w:style w:type="paragraph" w:styleId="NormalWeb">
    <w:name w:val="Normal (Web)"/>
    <w:basedOn w:val="Normal"/>
    <w:uiPriority w:val="99"/>
    <w:semiHidden/>
    <w:unhideWhenUsed/>
    <w:rsid w:val="00DB2E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B2E6F"/>
    <w:rPr>
      <w:i/>
      <w:iCs/>
    </w:rPr>
  </w:style>
  <w:style w:type="character" w:styleId="Strong">
    <w:name w:val="Strong"/>
    <w:basedOn w:val="DefaultParagraphFont"/>
    <w:uiPriority w:val="22"/>
    <w:qFormat/>
    <w:rsid w:val="00DB2E6F"/>
    <w:rPr>
      <w:b/>
      <w:bCs/>
    </w:rPr>
  </w:style>
  <w:style w:type="paragraph" w:styleId="NoSpacing">
    <w:name w:val="No Spacing"/>
    <w:uiPriority w:val="1"/>
    <w:qFormat/>
    <w:rsid w:val="002D1C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615582">
      <w:bodyDiv w:val="1"/>
      <w:marLeft w:val="0"/>
      <w:marRight w:val="0"/>
      <w:marTop w:val="0"/>
      <w:marBottom w:val="0"/>
      <w:divBdr>
        <w:top w:val="none" w:sz="0" w:space="0" w:color="auto"/>
        <w:left w:val="none" w:sz="0" w:space="0" w:color="auto"/>
        <w:bottom w:val="none" w:sz="0" w:space="0" w:color="auto"/>
        <w:right w:val="none" w:sz="0" w:space="0" w:color="auto"/>
      </w:divBdr>
      <w:divsChild>
        <w:div w:id="1633823201">
          <w:marLeft w:val="0"/>
          <w:marRight w:val="0"/>
          <w:marTop w:val="0"/>
          <w:marBottom w:val="0"/>
          <w:divBdr>
            <w:top w:val="none" w:sz="0" w:space="0" w:color="auto"/>
            <w:left w:val="none" w:sz="0" w:space="0" w:color="auto"/>
            <w:bottom w:val="none" w:sz="0" w:space="0" w:color="auto"/>
            <w:right w:val="none" w:sz="0" w:space="0" w:color="auto"/>
          </w:divBdr>
        </w:div>
      </w:divsChild>
    </w:div>
    <w:div w:id="1557931162">
      <w:bodyDiv w:val="1"/>
      <w:marLeft w:val="0"/>
      <w:marRight w:val="0"/>
      <w:marTop w:val="0"/>
      <w:marBottom w:val="0"/>
      <w:divBdr>
        <w:top w:val="none" w:sz="0" w:space="0" w:color="auto"/>
        <w:left w:val="none" w:sz="0" w:space="0" w:color="auto"/>
        <w:bottom w:val="none" w:sz="0" w:space="0" w:color="auto"/>
        <w:right w:val="none" w:sz="0" w:space="0" w:color="auto"/>
      </w:divBdr>
      <w:divsChild>
        <w:div w:id="1142775526">
          <w:marLeft w:val="0"/>
          <w:marRight w:val="0"/>
          <w:marTop w:val="0"/>
          <w:marBottom w:val="0"/>
          <w:divBdr>
            <w:top w:val="none" w:sz="0" w:space="0" w:color="auto"/>
            <w:left w:val="none" w:sz="0" w:space="0" w:color="auto"/>
            <w:bottom w:val="none" w:sz="0" w:space="0" w:color="auto"/>
            <w:right w:val="none" w:sz="0" w:space="0" w:color="auto"/>
          </w:divBdr>
        </w:div>
        <w:div w:id="99499057">
          <w:marLeft w:val="0"/>
          <w:marRight w:val="0"/>
          <w:marTop w:val="0"/>
          <w:marBottom w:val="0"/>
          <w:divBdr>
            <w:top w:val="none" w:sz="0" w:space="0" w:color="auto"/>
            <w:left w:val="none" w:sz="0" w:space="0" w:color="auto"/>
            <w:bottom w:val="single" w:sz="24" w:space="0" w:color="auto"/>
            <w:right w:val="none" w:sz="0" w:space="0" w:color="auto"/>
          </w:divBdr>
          <w:divsChild>
            <w:div w:id="1101415174">
              <w:marLeft w:val="0"/>
              <w:marRight w:val="0"/>
              <w:marTop w:val="0"/>
              <w:marBottom w:val="0"/>
              <w:divBdr>
                <w:top w:val="none" w:sz="0" w:space="0" w:color="auto"/>
                <w:left w:val="none" w:sz="0" w:space="0" w:color="auto"/>
                <w:bottom w:val="none" w:sz="0" w:space="0" w:color="auto"/>
                <w:right w:val="none" w:sz="0" w:space="0" w:color="auto"/>
              </w:divBdr>
            </w:div>
            <w:div w:id="1247957164">
              <w:marLeft w:val="0"/>
              <w:marRight w:val="0"/>
              <w:marTop w:val="0"/>
              <w:marBottom w:val="0"/>
              <w:divBdr>
                <w:top w:val="none" w:sz="0" w:space="0" w:color="auto"/>
                <w:left w:val="none" w:sz="0" w:space="0" w:color="auto"/>
                <w:bottom w:val="none" w:sz="0" w:space="0" w:color="auto"/>
                <w:right w:val="none" w:sz="0" w:space="0" w:color="auto"/>
              </w:divBdr>
            </w:div>
            <w:div w:id="1918055791">
              <w:marLeft w:val="0"/>
              <w:marRight w:val="0"/>
              <w:marTop w:val="0"/>
              <w:marBottom w:val="0"/>
              <w:divBdr>
                <w:top w:val="none" w:sz="0" w:space="0" w:color="auto"/>
                <w:left w:val="none" w:sz="0" w:space="0" w:color="auto"/>
                <w:bottom w:val="none" w:sz="0" w:space="0" w:color="auto"/>
                <w:right w:val="none" w:sz="0" w:space="0" w:color="auto"/>
              </w:divBdr>
            </w:div>
          </w:divsChild>
        </w:div>
        <w:div w:id="1888445796">
          <w:marLeft w:val="0"/>
          <w:marRight w:val="0"/>
          <w:marTop w:val="0"/>
          <w:marBottom w:val="0"/>
          <w:divBdr>
            <w:top w:val="none" w:sz="0" w:space="0" w:color="auto"/>
            <w:left w:val="none" w:sz="0" w:space="0" w:color="auto"/>
            <w:bottom w:val="none" w:sz="0" w:space="0" w:color="auto"/>
            <w:right w:val="none" w:sz="0" w:space="0" w:color="auto"/>
          </w:divBdr>
          <w:divsChild>
            <w:div w:id="1520309696">
              <w:marLeft w:val="0"/>
              <w:marRight w:val="0"/>
              <w:marTop w:val="0"/>
              <w:marBottom w:val="0"/>
              <w:divBdr>
                <w:top w:val="none" w:sz="0" w:space="0" w:color="auto"/>
                <w:left w:val="none" w:sz="0" w:space="0" w:color="auto"/>
                <w:bottom w:val="none" w:sz="0" w:space="0" w:color="auto"/>
                <w:right w:val="none" w:sz="0" w:space="0" w:color="auto"/>
              </w:divBdr>
              <w:divsChild>
                <w:div w:id="355886272">
                  <w:marLeft w:val="0"/>
                  <w:marRight w:val="0"/>
                  <w:marTop w:val="0"/>
                  <w:marBottom w:val="0"/>
                  <w:divBdr>
                    <w:top w:val="none" w:sz="0" w:space="0" w:color="auto"/>
                    <w:left w:val="none" w:sz="0" w:space="0" w:color="auto"/>
                    <w:bottom w:val="none" w:sz="0" w:space="0" w:color="auto"/>
                    <w:right w:val="none" w:sz="0" w:space="0" w:color="auto"/>
                  </w:divBdr>
                  <w:divsChild>
                    <w:div w:id="1044450932">
                      <w:marLeft w:val="0"/>
                      <w:marRight w:val="0"/>
                      <w:marTop w:val="0"/>
                      <w:marBottom w:val="0"/>
                      <w:divBdr>
                        <w:top w:val="none" w:sz="0" w:space="0" w:color="auto"/>
                        <w:left w:val="none" w:sz="0" w:space="0" w:color="auto"/>
                        <w:bottom w:val="none" w:sz="0" w:space="0" w:color="auto"/>
                        <w:right w:val="none" w:sz="0" w:space="0" w:color="auto"/>
                      </w:divBdr>
                      <w:divsChild>
                        <w:div w:id="79236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1204">
                  <w:marLeft w:val="0"/>
                  <w:marRight w:val="0"/>
                  <w:marTop w:val="0"/>
                  <w:marBottom w:val="0"/>
                  <w:divBdr>
                    <w:top w:val="none" w:sz="0" w:space="0" w:color="auto"/>
                    <w:left w:val="none" w:sz="0" w:space="0" w:color="auto"/>
                    <w:bottom w:val="none" w:sz="0" w:space="0" w:color="auto"/>
                    <w:right w:val="none" w:sz="0" w:space="0" w:color="auto"/>
                  </w:divBdr>
                  <w:divsChild>
                    <w:div w:id="80847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43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stmarkapp.com/support/article/846-how-can-i-send-on-behalf-of-my-users" TargetMode="External"/><Relationship Id="rId13" Type="http://schemas.openxmlformats.org/officeDocument/2006/relationships/hyperlink" Target="https://postmarkapp.com/support/article/846-how-can-i-send-on-behalf-of-my-users" TargetMode="External"/><Relationship Id="rId18" Type="http://schemas.openxmlformats.org/officeDocument/2006/relationships/hyperlink" Target="https://postmarkapp.com/developer/api/domains-api"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ostmarkapp.com/support/article/1207-how-to-create-and-send-through-message-streams" TargetMode="Externa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hyperlink" Target="https://postmarkapp.com/api-explorer?api-type=account" TargetMode="External"/><Relationship Id="rId25" Type="http://schemas.openxmlformats.org/officeDocument/2006/relationships/hyperlink" Target="https://postmarkapp.com/guides/best-practices-for-sending-on-behalf-of-your-users" TargetMode="External"/><Relationship Id="rId2" Type="http://schemas.openxmlformats.org/officeDocument/2006/relationships/styles" Target="styles.xml"/><Relationship Id="rId16" Type="http://schemas.openxmlformats.org/officeDocument/2006/relationships/hyperlink" Target="https://postmarkapp.com/support/article/846-how-can-i-send-on-behalf-of-my-users" TargetMode="External"/><Relationship Id="rId20" Type="http://schemas.openxmlformats.org/officeDocument/2006/relationships/hyperlink" Target="https://postmarkapp.com/support/article/1137-servers-faq"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postmarkapp.com/developer/api/signatures-api" TargetMode="External"/><Relationship Id="rId24" Type="http://schemas.openxmlformats.org/officeDocument/2006/relationships/hyperlink" Target="https://postmarkapp.com/developer/api/servers-api" TargetMode="External"/><Relationship Id="rId5" Type="http://schemas.openxmlformats.org/officeDocument/2006/relationships/hyperlink" Target="https://postmarkapp.com/support/article/1046-how-do-i-verify-a-domain" TargetMode="External"/><Relationship Id="rId15" Type="http://schemas.openxmlformats.org/officeDocument/2006/relationships/image" Target="media/image5.png"/><Relationship Id="rId23" Type="http://schemas.openxmlformats.org/officeDocument/2006/relationships/hyperlink" Target="https://postmarkapp.com/developer/api/suppressions-api" TargetMode="External"/><Relationship Id="rId10" Type="http://schemas.openxmlformats.org/officeDocument/2006/relationships/image" Target="media/image3.png"/><Relationship Id="rId19" Type="http://schemas.openxmlformats.org/officeDocument/2006/relationships/hyperlink" Target="https://postmarkapp.com/support/article/846-how-can-i-send-on-behalf-of-my-users" TargetMode="External"/><Relationship Id="rId4" Type="http://schemas.openxmlformats.org/officeDocument/2006/relationships/webSettings" Target="webSettings.xml"/><Relationship Id="rId9" Type="http://schemas.openxmlformats.org/officeDocument/2006/relationships/hyperlink" Target="https://postmarkapp.com/support/article/846-how-can-i-send-on-behalf-of-my-users" TargetMode="External"/><Relationship Id="rId14" Type="http://schemas.openxmlformats.org/officeDocument/2006/relationships/hyperlink" Target="https://postmarkapp.com/support/article/1046-how-do-i-verify-a-domain" TargetMode="External"/><Relationship Id="rId22" Type="http://schemas.openxmlformats.org/officeDocument/2006/relationships/hyperlink" Target="https://postmarkapp.com/blog/when-spambots-attack-protecting-your-forms-from-abu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13</Pages>
  <Words>1909</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Cramer</dc:creator>
  <cp:keywords/>
  <dc:description/>
  <cp:lastModifiedBy>Clinton Cramer</cp:lastModifiedBy>
  <cp:revision>12</cp:revision>
  <cp:lastPrinted>2024-02-29T05:03:00Z</cp:lastPrinted>
  <dcterms:created xsi:type="dcterms:W3CDTF">2024-02-28T23:30:00Z</dcterms:created>
  <dcterms:modified xsi:type="dcterms:W3CDTF">2024-02-29T07:36:00Z</dcterms:modified>
</cp:coreProperties>
</file>