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03163" w14:textId="77777777" w:rsidR="00E47083" w:rsidRPr="005B79C9" w:rsidRDefault="00CC2885" w:rsidP="005B79C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Quick Guide: </w:t>
      </w:r>
      <w:r w:rsidR="005B79C9">
        <w:rPr>
          <w:b/>
          <w:sz w:val="32"/>
          <w:szCs w:val="32"/>
        </w:rPr>
        <w:t>Turf Removal Uploads</w:t>
      </w:r>
    </w:p>
    <w:p w14:paraId="4D337E60" w14:textId="77777777" w:rsidR="005B79C9" w:rsidRPr="00E47083" w:rsidRDefault="005B79C9" w:rsidP="00B53087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Photo Guidelines</w:t>
      </w:r>
    </w:p>
    <w:p w14:paraId="4B8419CB" w14:textId="77777777" w:rsidR="005B79C9" w:rsidRPr="00E47083" w:rsidRDefault="005B79C9" w:rsidP="00B5308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Must be in color</w:t>
      </w:r>
    </w:p>
    <w:p w14:paraId="25DE5052" w14:textId="77777777" w:rsidR="005B79C9" w:rsidRPr="00E47083" w:rsidRDefault="005B79C9" w:rsidP="00B5308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Cannot be an up-close shot of grass or plants. </w:t>
      </w:r>
      <w:r w:rsidR="007B1B33">
        <w:rPr>
          <w:sz w:val="24"/>
          <w:szCs w:val="24"/>
        </w:rPr>
        <w:t>Must include a reference point.</w:t>
      </w:r>
    </w:p>
    <w:p w14:paraId="5CBC2FE1" w14:textId="77777777" w:rsidR="005B79C9" w:rsidRDefault="005B79C9" w:rsidP="00B5308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Cannot be an online image such as Google street view. </w:t>
      </w:r>
    </w:p>
    <w:p w14:paraId="381544C0" w14:textId="0A208EFF" w:rsidR="009C27E3" w:rsidRDefault="007B1B33" w:rsidP="00B53087">
      <w:pPr>
        <w:pStyle w:val="ListParagraph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Must </w:t>
      </w:r>
      <w:proofErr w:type="gramStart"/>
      <w:r>
        <w:rPr>
          <w:sz w:val="24"/>
          <w:szCs w:val="24"/>
        </w:rPr>
        <w:t>represent</w:t>
      </w:r>
      <w:proofErr w:type="gramEnd"/>
      <w:r>
        <w:rPr>
          <w:sz w:val="24"/>
          <w:szCs w:val="24"/>
        </w:rPr>
        <w:t xml:space="preserve"> the footage requested. </w:t>
      </w:r>
    </w:p>
    <w:p w14:paraId="7BA5D3B3" w14:textId="77777777" w:rsidR="00B53087" w:rsidRPr="00B53087" w:rsidRDefault="00B53087" w:rsidP="00B53087">
      <w:pPr>
        <w:pStyle w:val="ListParagraph"/>
        <w:spacing w:after="0"/>
        <w:rPr>
          <w:sz w:val="24"/>
          <w:szCs w:val="24"/>
        </w:rPr>
      </w:pPr>
    </w:p>
    <w:p w14:paraId="22FB5B9C" w14:textId="77777777" w:rsidR="0077710B" w:rsidRPr="00E47083" w:rsidRDefault="0077710B" w:rsidP="00B53087">
      <w:pPr>
        <w:spacing w:after="0"/>
        <w:rPr>
          <w:b/>
          <w:sz w:val="24"/>
          <w:szCs w:val="24"/>
          <w:u w:val="single"/>
        </w:rPr>
      </w:pPr>
      <w:r w:rsidRPr="00E47083">
        <w:rPr>
          <w:b/>
          <w:sz w:val="24"/>
          <w:szCs w:val="24"/>
          <w:u w:val="single"/>
        </w:rPr>
        <w:t>Water Bill Guidelines</w:t>
      </w:r>
    </w:p>
    <w:p w14:paraId="1FF62BB1" w14:textId="77777777" w:rsidR="0077710B" w:rsidRPr="00E47083" w:rsidRDefault="0077710B" w:rsidP="00B53087">
      <w:pPr>
        <w:spacing w:after="0"/>
        <w:rPr>
          <w:sz w:val="24"/>
          <w:szCs w:val="24"/>
        </w:rPr>
      </w:pPr>
      <w:r w:rsidRPr="00E47083">
        <w:rPr>
          <w:sz w:val="24"/>
          <w:szCs w:val="24"/>
        </w:rPr>
        <w:t>Must show:</w:t>
      </w:r>
    </w:p>
    <w:p w14:paraId="41F6EBBC" w14:textId="77777777" w:rsidR="001C15F7" w:rsidRDefault="0077710B" w:rsidP="00B5308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E47083">
        <w:rPr>
          <w:sz w:val="24"/>
          <w:szCs w:val="24"/>
        </w:rPr>
        <w:t>Name of water agency</w:t>
      </w:r>
      <w:r w:rsidR="001C15F7">
        <w:rPr>
          <w:sz w:val="24"/>
          <w:szCs w:val="24"/>
        </w:rPr>
        <w:t xml:space="preserve"> (make sure this matches what is in the database)</w:t>
      </w:r>
      <w:r w:rsidR="009C27E3">
        <w:rPr>
          <w:sz w:val="24"/>
          <w:szCs w:val="24"/>
        </w:rPr>
        <w:tab/>
      </w:r>
    </w:p>
    <w:p w14:paraId="38BE5B3F" w14:textId="77777777" w:rsidR="0077710B" w:rsidRPr="00E47083" w:rsidRDefault="0077710B" w:rsidP="00B5308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E47083">
        <w:rPr>
          <w:sz w:val="24"/>
          <w:szCs w:val="24"/>
        </w:rPr>
        <w:t>Water usage</w:t>
      </w:r>
    </w:p>
    <w:p w14:paraId="79BF5274" w14:textId="77777777" w:rsidR="0077710B" w:rsidRPr="00E47083" w:rsidRDefault="00E47083" w:rsidP="00B5308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E47083">
        <w:rPr>
          <w:sz w:val="24"/>
          <w:szCs w:val="24"/>
        </w:rPr>
        <w:t>A</w:t>
      </w:r>
      <w:r w:rsidR="0077710B" w:rsidRPr="00E47083">
        <w:rPr>
          <w:sz w:val="24"/>
          <w:szCs w:val="24"/>
        </w:rPr>
        <w:t>ccount holder name</w:t>
      </w:r>
      <w:r w:rsidR="001C15F7">
        <w:rPr>
          <w:sz w:val="24"/>
          <w:szCs w:val="24"/>
        </w:rPr>
        <w:t xml:space="preserve"> </w:t>
      </w:r>
    </w:p>
    <w:p w14:paraId="3BCB32CA" w14:textId="77777777" w:rsidR="0077710B" w:rsidRPr="00E47083" w:rsidRDefault="0077710B" w:rsidP="00B5308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E47083">
        <w:rPr>
          <w:sz w:val="24"/>
          <w:szCs w:val="24"/>
        </w:rPr>
        <w:t>Service address</w:t>
      </w:r>
      <w:r w:rsidR="001C15F7">
        <w:rPr>
          <w:sz w:val="24"/>
          <w:szCs w:val="24"/>
        </w:rPr>
        <w:t xml:space="preserve"> </w:t>
      </w:r>
    </w:p>
    <w:p w14:paraId="7D683297" w14:textId="77777777" w:rsidR="00E47083" w:rsidRDefault="00E47083" w:rsidP="00B5308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 w:rsidRPr="00E47083">
        <w:rPr>
          <w:sz w:val="24"/>
          <w:szCs w:val="24"/>
        </w:rPr>
        <w:t>A</w:t>
      </w:r>
      <w:r w:rsidR="0077710B" w:rsidRPr="00E47083">
        <w:rPr>
          <w:sz w:val="24"/>
          <w:szCs w:val="24"/>
        </w:rPr>
        <w:t>ccount number</w:t>
      </w:r>
    </w:p>
    <w:p w14:paraId="7FCB6235" w14:textId="1D6D4278" w:rsidR="00B53087" w:rsidRDefault="00880B77" w:rsidP="001C15F7">
      <w:pPr>
        <w:pStyle w:val="ListParagraph"/>
        <w:numPr>
          <w:ilvl w:val="0"/>
          <w:numId w:val="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Bill date</w:t>
      </w:r>
    </w:p>
    <w:p w14:paraId="0791F39E" w14:textId="77777777" w:rsidR="00B53087" w:rsidRPr="00B53087" w:rsidRDefault="00B53087" w:rsidP="00B53087">
      <w:pPr>
        <w:pStyle w:val="ListParagraph"/>
        <w:spacing w:after="0"/>
        <w:rPr>
          <w:sz w:val="24"/>
          <w:szCs w:val="24"/>
        </w:rPr>
      </w:pPr>
    </w:p>
    <w:p w14:paraId="41CFF3F2" w14:textId="4C94B408" w:rsidR="005B79C9" w:rsidRPr="001C15F7" w:rsidRDefault="001C15F7" w:rsidP="00B53087">
      <w:pPr>
        <w:spacing w:after="0"/>
        <w:rPr>
          <w:b/>
          <w:sz w:val="24"/>
          <w:szCs w:val="24"/>
          <w:u w:val="single"/>
        </w:rPr>
      </w:pPr>
      <w:r w:rsidRPr="001C15F7">
        <w:rPr>
          <w:b/>
          <w:sz w:val="24"/>
          <w:szCs w:val="24"/>
          <w:u w:val="single"/>
        </w:rPr>
        <w:t>Landscape Plan</w:t>
      </w:r>
    </w:p>
    <w:p w14:paraId="61CE6CC5" w14:textId="77777777" w:rsidR="001C15F7" w:rsidRDefault="001C15F7" w:rsidP="00B53087">
      <w:pPr>
        <w:pStyle w:val="ListParagraph"/>
        <w:spacing w:after="0"/>
        <w:ind w:left="0"/>
        <w:rPr>
          <w:sz w:val="24"/>
          <w:szCs w:val="24"/>
        </w:rPr>
      </w:pPr>
      <w:r>
        <w:rPr>
          <w:sz w:val="24"/>
          <w:szCs w:val="24"/>
        </w:rPr>
        <w:t>Must show:</w:t>
      </w:r>
    </w:p>
    <w:p w14:paraId="472FA3F2" w14:textId="77777777" w:rsidR="001C15F7" w:rsidRDefault="001C15F7" w:rsidP="00B5308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Type of ground cover to be used</w:t>
      </w:r>
    </w:p>
    <w:p w14:paraId="09B167B7" w14:textId="77777777" w:rsidR="001C15F7" w:rsidRDefault="001C15F7" w:rsidP="00B5308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Plants</w:t>
      </w:r>
    </w:p>
    <w:p w14:paraId="75E48110" w14:textId="77777777" w:rsidR="001C15F7" w:rsidRDefault="001C15F7" w:rsidP="00B5308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Storm water retention feature</w:t>
      </w:r>
    </w:p>
    <w:p w14:paraId="5A383BBF" w14:textId="77777777" w:rsidR="001C15F7" w:rsidRDefault="001C15F7" w:rsidP="00B53087">
      <w:pPr>
        <w:pStyle w:val="ListParagraph"/>
        <w:numPr>
          <w:ilvl w:val="0"/>
          <w:numId w:val="9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Does not include any non-qualifying materials (concrete or synthetic turf)</w:t>
      </w:r>
    </w:p>
    <w:p w14:paraId="3A58EED2" w14:textId="77777777" w:rsidR="001C15F7" w:rsidRDefault="001C15F7" w:rsidP="005B79C9">
      <w:pPr>
        <w:pStyle w:val="ListParagraph"/>
        <w:ind w:left="0"/>
        <w:rPr>
          <w:sz w:val="24"/>
          <w:szCs w:val="24"/>
        </w:rPr>
      </w:pPr>
    </w:p>
    <w:p w14:paraId="00CEBF5E" w14:textId="0B93F6E1" w:rsidR="001C15F7" w:rsidRPr="00007409" w:rsidRDefault="00007409" w:rsidP="005B79C9">
      <w:pPr>
        <w:pStyle w:val="ListParagraph"/>
        <w:ind w:left="0"/>
        <w:rPr>
          <w:b/>
          <w:bCs/>
          <w:sz w:val="24"/>
          <w:szCs w:val="24"/>
          <w:u w:val="single"/>
        </w:rPr>
      </w:pPr>
      <w:r w:rsidRPr="00007409">
        <w:rPr>
          <w:b/>
          <w:bCs/>
          <w:sz w:val="24"/>
          <w:szCs w:val="24"/>
          <w:u w:val="single"/>
        </w:rPr>
        <w:t>Tree Rebate</w:t>
      </w:r>
    </w:p>
    <w:p w14:paraId="00B7CB99" w14:textId="61E508CE" w:rsidR="00B46E23" w:rsidRDefault="00B46E23" w:rsidP="00B5308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Start date:  3/4/24 – Any </w:t>
      </w:r>
      <w:proofErr w:type="gramStart"/>
      <w:r>
        <w:rPr>
          <w:sz w:val="24"/>
          <w:szCs w:val="24"/>
        </w:rPr>
        <w:t>Pre Postmark</w:t>
      </w:r>
      <w:proofErr w:type="gramEnd"/>
      <w:r>
        <w:rPr>
          <w:sz w:val="24"/>
          <w:szCs w:val="24"/>
        </w:rPr>
        <w:t xml:space="preserve"> Date before this needs to be elevated to MWD</w:t>
      </w:r>
    </w:p>
    <w:p w14:paraId="01F98FFB" w14:textId="305D2742" w:rsidR="00007409" w:rsidRDefault="00007409" w:rsidP="00B5308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Must submit photos of new tree within the project area. </w:t>
      </w:r>
    </w:p>
    <w:p w14:paraId="482738E2" w14:textId="65C2D984" w:rsidR="00007409" w:rsidRDefault="00007409" w:rsidP="00B5308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Fruit trees are ok for residential properties only.</w:t>
      </w:r>
    </w:p>
    <w:p w14:paraId="635B5036" w14:textId="5F9CFF62" w:rsidR="00B53087" w:rsidRDefault="00B53087" w:rsidP="00B5308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53087">
        <w:rPr>
          <w:sz w:val="24"/>
          <w:szCs w:val="24"/>
        </w:rPr>
        <w:t>Trees are expected to grow to at least 15-feet tall and 10-feet wide at maturity. This does not apply to edible fruit trees.</w:t>
      </w:r>
    </w:p>
    <w:p w14:paraId="2A80436E" w14:textId="528B798C" w:rsidR="00007409" w:rsidRDefault="00007409" w:rsidP="00B53087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Receipt must show:  </w:t>
      </w:r>
    </w:p>
    <w:p w14:paraId="759A0A51" w14:textId="59D2A2B6" w:rsidR="00007409" w:rsidRDefault="00007409" w:rsidP="00B5308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Tree Species</w:t>
      </w:r>
    </w:p>
    <w:p w14:paraId="2C87DDCF" w14:textId="1AE0FD33" w:rsidR="00007409" w:rsidRDefault="00007409" w:rsidP="00B5308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Tree Size (minimum 15 gallons)</w:t>
      </w:r>
    </w:p>
    <w:p w14:paraId="6AF7CDA1" w14:textId="12199CA2" w:rsidR="00B53087" w:rsidRPr="00B53087" w:rsidRDefault="00007409" w:rsidP="00B5308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Paid</w:t>
      </w:r>
    </w:p>
    <w:p w14:paraId="781F78C1" w14:textId="427DB0E3" w:rsidR="00007409" w:rsidRDefault="00007409" w:rsidP="00B53087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B53087">
        <w:rPr>
          <w:b/>
          <w:bCs/>
          <w:sz w:val="24"/>
          <w:szCs w:val="24"/>
        </w:rPr>
        <w:t>NOT</w:t>
      </w:r>
      <w:r>
        <w:rPr>
          <w:sz w:val="24"/>
          <w:szCs w:val="24"/>
        </w:rPr>
        <w:t xml:space="preserve"> Allowed:</w:t>
      </w:r>
    </w:p>
    <w:p w14:paraId="36D6A818" w14:textId="781FDF4B" w:rsidR="00007409" w:rsidRDefault="00B53087" w:rsidP="00B5308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Invasive trees</w:t>
      </w:r>
      <w:r w:rsidR="00007409">
        <w:rPr>
          <w:sz w:val="24"/>
          <w:szCs w:val="24"/>
        </w:rPr>
        <w:t xml:space="preserve">  </w:t>
      </w:r>
      <w:hyperlink r:id="rId5" w:history="1">
        <w:r w:rsidR="00007409" w:rsidRPr="00007409">
          <w:rPr>
            <w:rStyle w:val="Hyperlink"/>
            <w:sz w:val="24"/>
            <w:szCs w:val="24"/>
          </w:rPr>
          <w:t>Cal-IPC</w:t>
        </w:r>
      </w:hyperlink>
    </w:p>
    <w:p w14:paraId="532EDF9D" w14:textId="013087AF" w:rsidR="00007409" w:rsidRDefault="00007409" w:rsidP="00B5308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Hedges</w:t>
      </w:r>
    </w:p>
    <w:p w14:paraId="6ABC0320" w14:textId="093C6A06" w:rsidR="00007409" w:rsidRDefault="00B53087" w:rsidP="00B5308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</w:t>
      </w:r>
      <w:r w:rsidR="00007409">
        <w:rPr>
          <w:sz w:val="24"/>
          <w:szCs w:val="24"/>
        </w:rPr>
        <w:t>rees without spreading canopies (Italian Cypress)</w:t>
      </w:r>
    </w:p>
    <w:p w14:paraId="51E25F03" w14:textId="15C1E09B" w:rsidR="00B53087" w:rsidRPr="00B53087" w:rsidRDefault="00007409" w:rsidP="00B53087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Palm</w:t>
      </w:r>
      <w:r w:rsidR="00B53087">
        <w:rPr>
          <w:sz w:val="24"/>
          <w:szCs w:val="24"/>
        </w:rPr>
        <w:t xml:space="preserve"> </w:t>
      </w:r>
      <w:r>
        <w:rPr>
          <w:sz w:val="24"/>
          <w:szCs w:val="24"/>
        </w:rPr>
        <w:t>trees</w:t>
      </w:r>
    </w:p>
    <w:p w14:paraId="16901ACB" w14:textId="24BF8107" w:rsidR="0077710B" w:rsidRPr="001C15F7" w:rsidRDefault="00B53087" w:rsidP="00B5308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Additional Resources:  </w:t>
      </w:r>
      <w:hyperlink r:id="rId6" w:history="1">
        <w:proofErr w:type="spellStart"/>
        <w:r w:rsidRPr="00B53087">
          <w:rPr>
            <w:rStyle w:val="Hyperlink"/>
            <w:sz w:val="24"/>
            <w:szCs w:val="24"/>
          </w:rPr>
          <w:t>bewaterwise</w:t>
        </w:r>
        <w:proofErr w:type="spellEnd"/>
      </w:hyperlink>
    </w:p>
    <w:sectPr w:rsidR="0077710B" w:rsidRPr="001C15F7" w:rsidSect="007449C9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57A5"/>
    <w:multiLevelType w:val="hybridMultilevel"/>
    <w:tmpl w:val="49500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44263"/>
    <w:multiLevelType w:val="hybridMultilevel"/>
    <w:tmpl w:val="A396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B6A5F"/>
    <w:multiLevelType w:val="hybridMultilevel"/>
    <w:tmpl w:val="49D4D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A0688"/>
    <w:multiLevelType w:val="hybridMultilevel"/>
    <w:tmpl w:val="1CE25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82639"/>
    <w:multiLevelType w:val="hybridMultilevel"/>
    <w:tmpl w:val="3DDC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66295"/>
    <w:multiLevelType w:val="hybridMultilevel"/>
    <w:tmpl w:val="A396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36216"/>
    <w:multiLevelType w:val="hybridMultilevel"/>
    <w:tmpl w:val="3F88A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5175C"/>
    <w:multiLevelType w:val="hybridMultilevel"/>
    <w:tmpl w:val="A3961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24509"/>
    <w:multiLevelType w:val="hybridMultilevel"/>
    <w:tmpl w:val="56A44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950C7E"/>
    <w:multiLevelType w:val="hybridMultilevel"/>
    <w:tmpl w:val="D41C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763051">
    <w:abstractNumId w:val="3"/>
  </w:num>
  <w:num w:numId="2" w16cid:durableId="1042246773">
    <w:abstractNumId w:val="2"/>
  </w:num>
  <w:num w:numId="3" w16cid:durableId="289753415">
    <w:abstractNumId w:val="7"/>
  </w:num>
  <w:num w:numId="4" w16cid:durableId="270552121">
    <w:abstractNumId w:val="9"/>
  </w:num>
  <w:num w:numId="5" w16cid:durableId="493034412">
    <w:abstractNumId w:val="6"/>
  </w:num>
  <w:num w:numId="6" w16cid:durableId="2060740614">
    <w:abstractNumId w:val="5"/>
  </w:num>
  <w:num w:numId="7" w16cid:durableId="2099866141">
    <w:abstractNumId w:val="1"/>
  </w:num>
  <w:num w:numId="8" w16cid:durableId="1892841199">
    <w:abstractNumId w:val="8"/>
  </w:num>
  <w:num w:numId="9" w16cid:durableId="1536456883">
    <w:abstractNumId w:val="4"/>
  </w:num>
  <w:num w:numId="10" w16cid:durableId="194125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0B"/>
    <w:rsid w:val="00007409"/>
    <w:rsid w:val="000E0723"/>
    <w:rsid w:val="00114DC4"/>
    <w:rsid w:val="001C15F7"/>
    <w:rsid w:val="002867DC"/>
    <w:rsid w:val="002D60FE"/>
    <w:rsid w:val="005B0D3D"/>
    <w:rsid w:val="005B79C9"/>
    <w:rsid w:val="007449C9"/>
    <w:rsid w:val="0077710B"/>
    <w:rsid w:val="007B1B33"/>
    <w:rsid w:val="00880B77"/>
    <w:rsid w:val="008E76D2"/>
    <w:rsid w:val="009C27E3"/>
    <w:rsid w:val="00B46E23"/>
    <w:rsid w:val="00B53087"/>
    <w:rsid w:val="00C71700"/>
    <w:rsid w:val="00CC2885"/>
    <w:rsid w:val="00E4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1C69E"/>
  <w15:docId w15:val="{C51C5AD7-9D87-47B3-8654-B35E37E2B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1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ewaterwise.com/tree-rebates.html" TargetMode="External"/><Relationship Id="rId5" Type="http://schemas.openxmlformats.org/officeDocument/2006/relationships/hyperlink" Target="https://www.cal-ipc.org/solutions/prevention/landscaping/dpp/?region=soc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Cunningham</dc:creator>
  <cp:lastModifiedBy>Laurie Disney</cp:lastModifiedBy>
  <cp:revision>7</cp:revision>
  <cp:lastPrinted>2015-10-23T19:34:00Z</cp:lastPrinted>
  <dcterms:created xsi:type="dcterms:W3CDTF">2022-03-12T00:23:00Z</dcterms:created>
  <dcterms:modified xsi:type="dcterms:W3CDTF">2024-03-12T16:00:00Z</dcterms:modified>
</cp:coreProperties>
</file>