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74" w:rsidRPr="00F74B85" w:rsidRDefault="000F39C8" w:rsidP="00F74B85">
      <w:pPr>
        <w:jc w:val="center"/>
        <w:rPr>
          <w:b/>
        </w:rPr>
      </w:pPr>
      <w:r w:rsidRPr="00F74B85">
        <w:rPr>
          <w:b/>
        </w:rPr>
        <w:t>Nimble Interplay Process</w:t>
      </w:r>
    </w:p>
    <w:p w:rsidR="000F39C8" w:rsidRDefault="000F39C8"/>
    <w:p w:rsidR="000F39C8" w:rsidRDefault="003758B8" w:rsidP="003758B8">
      <w:pPr>
        <w:pStyle w:val="ListParagraph"/>
        <w:numPr>
          <w:ilvl w:val="0"/>
          <w:numId w:val="1"/>
        </w:numPr>
      </w:pPr>
      <w:r>
        <w:t>Find the Primary C</w:t>
      </w:r>
      <w:r w:rsidR="000F39C8">
        <w:t>ontact</w:t>
      </w:r>
      <w:r>
        <w:t>,</w:t>
      </w:r>
      <w:r w:rsidR="000F39C8">
        <w:t xml:space="preserve"> or the person paying for Interplay access</w:t>
      </w:r>
      <w:r>
        <w:t>, in Nimble</w:t>
      </w:r>
      <w:r w:rsidR="000F39C8">
        <w:t xml:space="preserve">.  If needed, add their credit card to the account prior to creating the order. </w:t>
      </w:r>
    </w:p>
    <w:p w:rsidR="000F39C8" w:rsidRDefault="000F39C8" w:rsidP="003758B8">
      <w:pPr>
        <w:pStyle w:val="ListParagraph"/>
        <w:numPr>
          <w:ilvl w:val="0"/>
          <w:numId w:val="1"/>
        </w:numPr>
      </w:pPr>
      <w:r>
        <w:t xml:space="preserve">Create a new order.  Choose “Subscription” as the type of order you’d like to start. </w:t>
      </w:r>
    </w:p>
    <w:p w:rsidR="003758B8" w:rsidRDefault="003758B8" w:rsidP="003E4A2F">
      <w:pPr>
        <w:pStyle w:val="ListParagraph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9.5pt;height:274pt">
            <v:imagedata r:id="rId5" o:title="subscription"/>
          </v:shape>
        </w:pict>
      </w:r>
    </w:p>
    <w:p w:rsidR="000F39C8" w:rsidRDefault="000F39C8" w:rsidP="003758B8">
      <w:pPr>
        <w:pStyle w:val="ListParagraph"/>
        <w:numPr>
          <w:ilvl w:val="0"/>
          <w:numId w:val="1"/>
        </w:numPr>
      </w:pPr>
      <w:r>
        <w:t xml:space="preserve">On the order screen, change the “Customer” to the company name. </w:t>
      </w:r>
    </w:p>
    <w:p w:rsidR="000F39C8" w:rsidRDefault="000F39C8" w:rsidP="003758B8">
      <w:pPr>
        <w:pStyle w:val="ListParagraph"/>
        <w:numPr>
          <w:ilvl w:val="0"/>
          <w:numId w:val="1"/>
        </w:numPr>
      </w:pPr>
      <w:r>
        <w:t xml:space="preserve">Change the quantity to the amount of users they are purchasing. </w:t>
      </w:r>
    </w:p>
    <w:p w:rsidR="003758B8" w:rsidRDefault="003758B8" w:rsidP="003E4A2F">
      <w:pPr>
        <w:pStyle w:val="ListParagraph"/>
        <w:jc w:val="center"/>
      </w:pPr>
      <w:r>
        <w:pict>
          <v:shape id="_x0000_i1034" type="#_x0000_t75" style="width:467pt;height:148.5pt">
            <v:imagedata r:id="rId6" o:title="order screen"/>
          </v:shape>
        </w:pict>
      </w:r>
    </w:p>
    <w:p w:rsidR="000F39C8" w:rsidRDefault="00530D95" w:rsidP="00AD44A4">
      <w:pPr>
        <w:pStyle w:val="ListParagraph"/>
        <w:numPr>
          <w:ilvl w:val="0"/>
          <w:numId w:val="1"/>
        </w:numPr>
      </w:pPr>
      <w:r>
        <w:t xml:space="preserve">Click </w:t>
      </w:r>
      <w:r w:rsidRPr="00530D95">
        <w:rPr>
          <w:b/>
        </w:rPr>
        <w:t>save</w:t>
      </w:r>
      <w:r>
        <w:t xml:space="preserve"> then </w:t>
      </w:r>
      <w:r w:rsidRPr="00530D95">
        <w:rPr>
          <w:b/>
        </w:rPr>
        <w:t>Go to Payment</w:t>
      </w:r>
      <w:r>
        <w:t xml:space="preserve">.  Pay for the order with a credit card.  </w:t>
      </w:r>
      <w:r w:rsidR="000F39C8" w:rsidRPr="00530D95">
        <w:rPr>
          <w:b/>
        </w:rPr>
        <w:t xml:space="preserve">Submit </w:t>
      </w:r>
      <w:r w:rsidRPr="00530D95">
        <w:rPr>
          <w:b/>
        </w:rPr>
        <w:t>the order</w:t>
      </w:r>
      <w:r>
        <w:t xml:space="preserve">. </w:t>
      </w:r>
      <w:r w:rsidR="00AD44A4">
        <w:t xml:space="preserve"> Email the invoice to the member.  </w:t>
      </w:r>
      <w:bookmarkStart w:id="0" w:name="_GoBack"/>
      <w:bookmarkEnd w:id="0"/>
    </w:p>
    <w:p w:rsidR="000F39C8" w:rsidRDefault="000F39C8" w:rsidP="003758B8">
      <w:pPr>
        <w:pStyle w:val="ListParagraph"/>
        <w:numPr>
          <w:ilvl w:val="0"/>
          <w:numId w:val="1"/>
        </w:numPr>
      </w:pPr>
      <w:r>
        <w:t>Return to the Company account and select the users that will be</w:t>
      </w:r>
      <w:r w:rsidR="00AD44A4">
        <w:t xml:space="preserve"> given the access.  Add the </w:t>
      </w:r>
      <w:r>
        <w:t>Internal</w:t>
      </w:r>
      <w:r w:rsidRPr="003E4A2F">
        <w:rPr>
          <w:b/>
        </w:rPr>
        <w:t xml:space="preserve"> Interplay</w:t>
      </w:r>
      <w:r>
        <w:t xml:space="preserve"> role and check th</w:t>
      </w:r>
      <w:r w:rsidR="00AD44A4">
        <w:t xml:space="preserve">e box that says Interplay User, click save.  Do this for each user. </w:t>
      </w:r>
    </w:p>
    <w:p w:rsidR="000F39C8" w:rsidRDefault="003E4A2F" w:rsidP="003E4A2F">
      <w:pPr>
        <w:jc w:val="center"/>
      </w:pPr>
      <w:r>
        <w:lastRenderedPageBreak/>
        <w:pict>
          <v:shape id="_x0000_i1035" type="#_x0000_t75" style="width:313pt;height:263pt">
            <v:imagedata r:id="rId7" o:title="Interplay Access"/>
          </v:shape>
        </w:pict>
      </w:r>
    </w:p>
    <w:p w:rsidR="000F39C8" w:rsidRDefault="000F39C8"/>
    <w:p w:rsidR="000F39C8" w:rsidRDefault="000F39C8" w:rsidP="003758B8">
      <w:pPr>
        <w:pStyle w:val="ListParagraph"/>
        <w:numPr>
          <w:ilvl w:val="0"/>
          <w:numId w:val="1"/>
        </w:numPr>
      </w:pPr>
      <w:r>
        <w:t>Email Danny Rent</w:t>
      </w:r>
      <w:r w:rsidR="003758B8">
        <w:t>s</w:t>
      </w:r>
      <w:r>
        <w:t>chler</w:t>
      </w:r>
      <w:r w:rsidR="003758B8">
        <w:t>, drentschler@egia.org,</w:t>
      </w:r>
      <w:r>
        <w:t xml:space="preserve"> to notify a new company has purchased Interplay</w:t>
      </w:r>
      <w:r w:rsidR="003E4A2F">
        <w:t>.  He will</w:t>
      </w:r>
      <w:r>
        <w:t xml:space="preserve"> add the training to their Group Reporting.  Otherwise, they won’t have the capability to track their team</w:t>
      </w:r>
      <w:r w:rsidR="00AD44A4">
        <w:t xml:space="preserve">’s Interplay progress.  </w:t>
      </w:r>
      <w:r>
        <w:t xml:space="preserve">  </w:t>
      </w:r>
    </w:p>
    <w:sectPr w:rsidR="000F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19C6"/>
    <w:multiLevelType w:val="hybridMultilevel"/>
    <w:tmpl w:val="F84E9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C8"/>
    <w:rsid w:val="000473B5"/>
    <w:rsid w:val="000F39C8"/>
    <w:rsid w:val="003758B8"/>
    <w:rsid w:val="003E4A2F"/>
    <w:rsid w:val="004C1E78"/>
    <w:rsid w:val="00530D95"/>
    <w:rsid w:val="00AD44A4"/>
    <w:rsid w:val="00DE2815"/>
    <w:rsid w:val="00F7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7F83"/>
  <w15:chartTrackingRefBased/>
  <w15:docId w15:val="{DC29E8A0-FFB5-4851-A437-9F285867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Spray</dc:creator>
  <cp:keywords/>
  <dc:description/>
  <cp:lastModifiedBy>Stephanie Spray</cp:lastModifiedBy>
  <cp:revision>3</cp:revision>
  <dcterms:created xsi:type="dcterms:W3CDTF">2022-06-14T15:18:00Z</dcterms:created>
  <dcterms:modified xsi:type="dcterms:W3CDTF">2022-06-14T19:24:00Z</dcterms:modified>
</cp:coreProperties>
</file>