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654" w:rsidRDefault="00507654" w:rsidP="00507654">
      <w:r>
        <w:t>Jeremy/Maria…these are approved to process in full.</w:t>
      </w:r>
    </w:p>
    <w:p w:rsidR="00507654" w:rsidRDefault="00507654" w:rsidP="00507654"/>
    <w:p w:rsidR="00507654" w:rsidRDefault="00507654" w:rsidP="00507654">
      <w:r>
        <w:t>Thanks all!</w:t>
      </w:r>
    </w:p>
    <w:p w:rsidR="00507654" w:rsidRDefault="00507654" w:rsidP="00507654"/>
    <w:p w:rsidR="00507654" w:rsidRDefault="00507654" w:rsidP="00507654">
      <w:pPr>
        <w:rPr>
          <w:color w:val="0070C0"/>
        </w:rPr>
      </w:pPr>
      <w:r>
        <w:rPr>
          <w:color w:val="0070C0"/>
        </w:rPr>
        <w:t>Jason Grigg</w:t>
      </w:r>
    </w:p>
    <w:p w:rsidR="00507654" w:rsidRDefault="00507654" w:rsidP="00507654">
      <w:pPr>
        <w:rPr>
          <w:color w:val="0070C0"/>
        </w:rPr>
      </w:pPr>
      <w:r>
        <w:rPr>
          <w:color w:val="0070C0"/>
        </w:rPr>
        <w:t>Sales Programs Manager</w:t>
      </w:r>
    </w:p>
    <w:p w:rsidR="00507654" w:rsidRDefault="00507654" w:rsidP="00507654">
      <w:pPr>
        <w:rPr>
          <w:color w:val="0070C0"/>
        </w:rPr>
      </w:pPr>
      <w:r>
        <w:rPr>
          <w:color w:val="0070C0"/>
        </w:rPr>
        <w:t>DAIKIN NORTH AMERICA</w:t>
      </w:r>
    </w:p>
    <w:p w:rsidR="00507654" w:rsidRDefault="00507654" w:rsidP="00507654">
      <w:pPr>
        <w:rPr>
          <w:color w:val="0070C0"/>
        </w:rPr>
      </w:pPr>
      <w:r>
        <w:rPr>
          <w:color w:val="0070C0"/>
        </w:rPr>
        <w:t xml:space="preserve">E:  </w:t>
      </w:r>
      <w:hyperlink r:id="rId4" w:history="1">
        <w:r>
          <w:rPr>
            <w:rStyle w:val="Hyperlink"/>
            <w:color w:val="0070C0"/>
          </w:rPr>
          <w:t>jason.grigg@daikincomfort.com</w:t>
        </w:r>
      </w:hyperlink>
    </w:p>
    <w:p w:rsidR="00507654" w:rsidRDefault="00507654" w:rsidP="00507654">
      <w:pPr>
        <w:rPr>
          <w:color w:val="0070C0"/>
        </w:rPr>
      </w:pPr>
      <w:r>
        <w:rPr>
          <w:color w:val="0070C0"/>
        </w:rPr>
        <w:t>C: 713-454-3251</w:t>
      </w:r>
    </w:p>
    <w:p w:rsidR="00507654" w:rsidRDefault="00507654" w:rsidP="00507654"/>
    <w:p w:rsidR="00507654" w:rsidRDefault="00507654" w:rsidP="00507654">
      <w:pPr>
        <w:outlineLvl w:val="0"/>
      </w:pPr>
      <w:r>
        <w:rPr>
          <w:b/>
          <w:bCs/>
        </w:rPr>
        <w:t>From:</w:t>
      </w:r>
      <w:r>
        <w:t xml:space="preserve"> Dennis Lewis &lt;</w:t>
      </w:r>
      <w:hyperlink r:id="rId5" w:history="1">
        <w:r>
          <w:rPr>
            <w:rStyle w:val="Hyperlink"/>
          </w:rPr>
          <w:t>dennis.lewis@johnstonesupply.com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8:56 AM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6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Kastner, Kris A. &lt;</w:t>
      </w:r>
      <w:hyperlink r:id="rId7" w:history="1">
        <w:r>
          <w:rPr>
            <w:rStyle w:val="Hyperlink"/>
          </w:rPr>
          <w:t>Kris.Kastner@daikincomfort.com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FW: denial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507654" w:rsidRDefault="00507654" w:rsidP="00507654"/>
    <w:p w:rsidR="00507654" w:rsidRDefault="00507654" w:rsidP="00507654">
      <w:r>
        <w:t>Jason</w:t>
      </w:r>
    </w:p>
    <w:p w:rsidR="00507654" w:rsidRDefault="00507654" w:rsidP="00507654">
      <w:r>
        <w:t xml:space="preserve">I just got off the phone with Fagot Refrigeration </w:t>
      </w:r>
      <w:proofErr w:type="gramStart"/>
      <w:r>
        <w:t>and  Electric</w:t>
      </w:r>
      <w:proofErr w:type="gramEnd"/>
      <w:r>
        <w:t>.</w:t>
      </w:r>
    </w:p>
    <w:p w:rsidR="00507654" w:rsidRDefault="00507654" w:rsidP="00507654">
      <w:r>
        <w:t xml:space="preserve">Jack Gomez submits all their rebates in </w:t>
      </w:r>
      <w:proofErr w:type="spellStart"/>
      <w:r>
        <w:t>egia</w:t>
      </w:r>
      <w:proofErr w:type="spellEnd"/>
      <w:r>
        <w:t xml:space="preserve"> and he was out due to </w:t>
      </w:r>
      <w:proofErr w:type="spellStart"/>
      <w:r>
        <w:t>covid</w:t>
      </w:r>
      <w:proofErr w:type="spellEnd"/>
      <w:r>
        <w:t xml:space="preserve"> complications and submitted for a rebate and it was denied.</w:t>
      </w:r>
    </w:p>
    <w:p w:rsidR="00507654" w:rsidRDefault="00507654" w:rsidP="00507654">
      <w:r>
        <w:t xml:space="preserve">Is it possible to approve this due to the situation? If </w:t>
      </w:r>
      <w:proofErr w:type="gramStart"/>
      <w:r>
        <w:t>not</w:t>
      </w:r>
      <w:proofErr w:type="gramEnd"/>
      <w:r>
        <w:t xml:space="preserve"> I understand just reaching out for them.</w:t>
      </w:r>
    </w:p>
    <w:p w:rsidR="00507654" w:rsidRDefault="00507654" w:rsidP="00507654"/>
    <w:p w:rsidR="00507654" w:rsidRDefault="00507654" w:rsidP="00507654">
      <w:r>
        <w:t>Thank you</w:t>
      </w:r>
    </w:p>
    <w:p w:rsidR="00507654" w:rsidRDefault="00507654" w:rsidP="00507654"/>
    <w:p w:rsidR="00507654" w:rsidRDefault="00507654" w:rsidP="00507654">
      <w:r>
        <w:rPr>
          <w:color w:val="002060"/>
          <w:sz w:val="32"/>
          <w:szCs w:val="32"/>
        </w:rPr>
        <w:t>Dennis Lewis</w:t>
      </w:r>
    </w:p>
    <w:p w:rsidR="00507654" w:rsidRDefault="00507654" w:rsidP="00507654">
      <w:r>
        <w:rPr>
          <w:color w:val="002060"/>
        </w:rPr>
        <w:t>Product Manager</w:t>
      </w:r>
    </w:p>
    <w:p w:rsidR="00507654" w:rsidRDefault="00507654" w:rsidP="00507654">
      <w:r>
        <w:rPr>
          <w:color w:val="002060"/>
        </w:rPr>
        <w:t>Johnstone Supply</w:t>
      </w:r>
    </w:p>
    <w:p w:rsidR="00507654" w:rsidRDefault="00507654" w:rsidP="00507654">
      <w:r>
        <w:rPr>
          <w:b/>
          <w:bCs/>
          <w:color w:val="002060"/>
        </w:rPr>
        <w:t>Omaha - Lincoln – Des Moines</w:t>
      </w:r>
    </w:p>
    <w:p w:rsidR="00507654" w:rsidRDefault="00507654" w:rsidP="00507654">
      <w:pPr>
        <w:rPr>
          <w:b/>
          <w:bCs/>
          <w:color w:val="002060"/>
        </w:rPr>
      </w:pPr>
      <w:r>
        <w:rPr>
          <w:b/>
          <w:bCs/>
          <w:color w:val="002060"/>
        </w:rPr>
        <w:t>Davenport – Kearney – Ames – Topeka</w:t>
      </w:r>
    </w:p>
    <w:p w:rsidR="00507654" w:rsidRDefault="00507654" w:rsidP="00507654">
      <w:r>
        <w:rPr>
          <w:b/>
          <w:bCs/>
          <w:color w:val="002060"/>
        </w:rPr>
        <w:t>Grand Junction - Durango</w:t>
      </w:r>
    </w:p>
    <w:p w:rsidR="00507654" w:rsidRDefault="00507654" w:rsidP="00507654">
      <w:r>
        <w:rPr>
          <w:color w:val="002060"/>
        </w:rPr>
        <w:t>402-339-</w:t>
      </w:r>
      <w:proofErr w:type="gramStart"/>
      <w:r>
        <w:rPr>
          <w:color w:val="002060"/>
        </w:rPr>
        <w:t>2342  Office</w:t>
      </w:r>
      <w:proofErr w:type="gramEnd"/>
    </w:p>
    <w:p w:rsidR="00507654" w:rsidRDefault="00507654" w:rsidP="00507654">
      <w:r>
        <w:rPr>
          <w:color w:val="002060"/>
        </w:rPr>
        <w:t>515-422-8567 Cell</w:t>
      </w:r>
    </w:p>
    <w:p w:rsidR="00507654" w:rsidRDefault="00507654" w:rsidP="00507654">
      <w:r>
        <w:rPr>
          <w:color w:val="002060"/>
        </w:rPr>
        <w:t>402-339-3045 Fax</w:t>
      </w:r>
    </w:p>
    <w:p w:rsidR="00507654" w:rsidRDefault="00507654" w:rsidP="00507654"/>
    <w:p w:rsidR="00507654" w:rsidRDefault="00507654" w:rsidP="00507654">
      <w:pPr>
        <w:outlineLvl w:val="0"/>
      </w:pPr>
      <w:r>
        <w:rPr>
          <w:b/>
          <w:bCs/>
        </w:rPr>
        <w:t>From:</w:t>
      </w:r>
      <w:r>
        <w:t xml:space="preserve"> Jack Gomez &lt;</w:t>
      </w:r>
      <w:hyperlink r:id="rId8" w:history="1">
        <w:r>
          <w:rPr>
            <w:rStyle w:val="Hyperlink"/>
          </w:rPr>
          <w:t>fagotelectric5@gmail.com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8:50 AM</w:t>
      </w:r>
      <w:r>
        <w:br/>
      </w:r>
      <w:r>
        <w:rPr>
          <w:b/>
          <w:bCs/>
        </w:rPr>
        <w:t>To:</w:t>
      </w:r>
      <w:r>
        <w:t xml:space="preserve"> Dennis Lewis &lt;</w:t>
      </w:r>
      <w:hyperlink r:id="rId9" w:history="1">
        <w:r>
          <w:rPr>
            <w:rStyle w:val="Hyperlink"/>
          </w:rPr>
          <w:t>dennis.lewis@johnstonesupply.com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denial</w:t>
      </w:r>
    </w:p>
    <w:p w:rsidR="00507654" w:rsidRDefault="00507654" w:rsidP="00507654"/>
    <w:p w:rsidR="00507654" w:rsidRDefault="00507654" w:rsidP="00507654">
      <w:pPr>
        <w:pStyle w:val="Heading4"/>
        <w:spacing w:before="150" w:beforeAutospacing="0" w:after="150" w:afterAutospacing="0"/>
        <w:rPr>
          <w:rFonts w:eastAsia="Times New Roman"/>
          <w:b w:val="0"/>
          <w:bCs w:val="0"/>
          <w:color w:val="666666"/>
          <w:sz w:val="27"/>
          <w:szCs w:val="27"/>
        </w:rPr>
      </w:pPr>
      <w:r>
        <w:rPr>
          <w:rFonts w:eastAsia="Times New Roman"/>
          <w:b w:val="0"/>
          <w:bCs w:val="0"/>
          <w:color w:val="666666"/>
          <w:sz w:val="27"/>
          <w:szCs w:val="27"/>
        </w:rPr>
        <w:t>Rebate# DCP13-20210507-739400</w:t>
      </w:r>
    </w:p>
    <w:p w:rsidR="00507654" w:rsidRDefault="00507654" w:rsidP="00507654">
      <w:pPr>
        <w:pStyle w:val="NormalWeb"/>
        <w:spacing w:before="0" w:beforeAutospacing="0" w:after="150" w:afterAutospacing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Date of Submission: 05/07/21 We have received your Consumer rebate claim for the Consumer Rebate Claim Program. However, your claim does not qualify for this Program because:</w:t>
      </w:r>
    </w:p>
    <w:p w:rsidR="00507654" w:rsidRDefault="00507654" w:rsidP="00507654">
      <w:pPr>
        <w:rPr>
          <w:sz w:val="36"/>
          <w:szCs w:val="36"/>
        </w:rPr>
      </w:pPr>
      <w:proofErr w:type="gramStart"/>
      <w:r>
        <w:rPr>
          <w:rFonts w:ascii="Symbol" w:hAnsi="Symbol"/>
          <w:sz w:val="36"/>
          <w:szCs w:val="36"/>
        </w:rPr>
        <w:t></w:t>
      </w:r>
      <w:r>
        <w:rPr>
          <w:sz w:val="36"/>
          <w:szCs w:val="36"/>
        </w:rPr>
        <w:t xml:space="preserve">  </w:t>
      </w:r>
      <w:r>
        <w:rPr>
          <w:rStyle w:val="Emphasis"/>
          <w:sz w:val="36"/>
          <w:szCs w:val="36"/>
        </w:rPr>
        <w:t>The</w:t>
      </w:r>
      <w:proofErr w:type="gramEnd"/>
      <w:r>
        <w:rPr>
          <w:rStyle w:val="Emphasis"/>
          <w:sz w:val="36"/>
          <w:szCs w:val="36"/>
        </w:rPr>
        <w:t xml:space="preserve"> submission deadline for the program has passed.</w:t>
      </w:r>
      <w:r>
        <w:rPr>
          <w:color w:val="666666"/>
          <w:sz w:val="20"/>
          <w:szCs w:val="20"/>
        </w:rPr>
        <w:br/>
        <w:t xml:space="preserve">If you feel you have information that would change our determination that you do not qualify, please contact us </w:t>
      </w:r>
      <w:r>
        <w:rPr>
          <w:color w:val="666666"/>
          <w:sz w:val="20"/>
          <w:szCs w:val="20"/>
        </w:rPr>
        <w:lastRenderedPageBreak/>
        <w:t>via the number or email below. If you have any questions, please contact us at:</w:t>
      </w:r>
      <w:r>
        <w:rPr>
          <w:color w:val="666666"/>
          <w:sz w:val="20"/>
          <w:szCs w:val="20"/>
        </w:rPr>
        <w:br/>
      </w:r>
      <w:r>
        <w:rPr>
          <w:color w:val="666666"/>
          <w:sz w:val="20"/>
          <w:szCs w:val="20"/>
        </w:rPr>
        <w:br/>
        <w:t>Consumer Rebate Claim Program</w:t>
      </w:r>
      <w:r>
        <w:rPr>
          <w:color w:val="666666"/>
          <w:sz w:val="20"/>
          <w:szCs w:val="20"/>
        </w:rPr>
        <w:br/>
        <w:t>Phone: (888) 691-0387</w:t>
      </w:r>
      <w:r>
        <w:rPr>
          <w:color w:val="666666"/>
          <w:sz w:val="20"/>
          <w:szCs w:val="20"/>
        </w:rPr>
        <w:br/>
        <w:t>Email: </w:t>
      </w:r>
      <w:hyperlink r:id="rId10" w:history="1">
        <w:r>
          <w:rPr>
            <w:rStyle w:val="Hyperlink"/>
            <w:rFonts w:ascii="Arial" w:hAnsi="Arial" w:cs="Arial"/>
            <w:color w:val="428BCA"/>
            <w:sz w:val="20"/>
            <w:szCs w:val="20"/>
          </w:rPr>
          <w:t>dealerrebates@egia.org</w:t>
        </w:r>
      </w:hyperlink>
      <w:r>
        <w:rPr>
          <w:sz w:val="36"/>
          <w:szCs w:val="36"/>
        </w:rPr>
        <w:br w:type="textWrapping" w:clear="all"/>
      </w:r>
    </w:p>
    <w:p w:rsidR="00507654" w:rsidRDefault="00507654" w:rsidP="00507654">
      <w:pPr>
        <w:jc w:val="center"/>
      </w:pPr>
    </w:p>
    <w:p w:rsidR="00507654" w:rsidRDefault="00507654" w:rsidP="00507654">
      <w:pPr>
        <w:jc w:val="center"/>
      </w:pPr>
      <w:r>
        <w:rPr>
          <w:b/>
          <w:bCs/>
        </w:rPr>
        <w:t>Fagot Refrigeration &amp; Electric</w:t>
      </w:r>
    </w:p>
    <w:p w:rsidR="00507654" w:rsidRDefault="00507654" w:rsidP="00507654">
      <w:pPr>
        <w:jc w:val="center"/>
        <w:rPr>
          <w:b/>
          <w:bCs/>
        </w:rPr>
      </w:pPr>
      <w:r>
        <w:rPr>
          <w:b/>
          <w:bCs/>
        </w:rPr>
        <w:t>Jack Gomez | Office Manager</w:t>
      </w:r>
    </w:p>
    <w:p w:rsidR="00507654" w:rsidRDefault="00507654" w:rsidP="00507654">
      <w:pPr>
        <w:jc w:val="center"/>
      </w:pPr>
      <w:hyperlink r:id="rId11" w:tgtFrame="_blank" w:history="1">
        <w:r>
          <w:rPr>
            <w:rStyle w:val="Hyperlink"/>
            <w:b/>
            <w:bCs/>
          </w:rPr>
          <w:t>fagotelectric5@gmail.com</w:t>
        </w:r>
      </w:hyperlink>
    </w:p>
    <w:p w:rsidR="00507654" w:rsidRDefault="00507654" w:rsidP="00507654">
      <w:pPr>
        <w:jc w:val="center"/>
      </w:pPr>
      <w:r>
        <w:rPr>
          <w:b/>
          <w:bCs/>
        </w:rPr>
        <w:t>P:308-324-4018 F:308-324-5670</w:t>
      </w:r>
    </w:p>
    <w:p w:rsidR="00507654" w:rsidRDefault="00507654" w:rsidP="00507654">
      <w:pPr>
        <w:jc w:val="center"/>
      </w:pPr>
      <w:r>
        <w:rPr>
          <w:b/>
          <w:bCs/>
        </w:rPr>
        <w:t>608 West Vine Lexington, NE  68850</w:t>
      </w:r>
    </w:p>
    <w:p w:rsidR="00140BEC" w:rsidRDefault="00507654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54"/>
    <w:rsid w:val="00507654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9FA5F-8743-4541-A7A1-D8FF162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654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7654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07654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76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765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7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gotelectric5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is.Kastner@daikincomfor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hyperlink" Target="mailto:fagotelectric5@gmail.com" TargetMode="External"/><Relationship Id="rId5" Type="http://schemas.openxmlformats.org/officeDocument/2006/relationships/hyperlink" Target="mailto:dennis.lewis@johnstonesupply.com" TargetMode="External"/><Relationship Id="rId10" Type="http://schemas.openxmlformats.org/officeDocument/2006/relationships/hyperlink" Target="mailto:dealerrebates@egia.org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dennis.lewis@johnstonesup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2021-06-03T16:01:00Z</dcterms:created>
  <dcterms:modified xsi:type="dcterms:W3CDTF">2021-06-03T16:01:00Z</dcterms:modified>
</cp:coreProperties>
</file>