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B9" w:rsidRDefault="007B34B9" w:rsidP="007B34B9">
      <w:pPr>
        <w:rPr>
          <w:color w:val="1F497D"/>
        </w:rPr>
      </w:pPr>
      <w:r>
        <w:rPr>
          <w:color w:val="1F497D"/>
        </w:rPr>
        <w:t xml:space="preserve">Awesome thanks! EGIA Rebate team – please approve this claim in full when you have a chance. Thanks! </w:t>
      </w:r>
    </w:p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rPr>
          <w:color w:val="1F497D"/>
        </w:rPr>
      </w:pP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3"/>
      </w:tblGrid>
      <w:tr w:rsidR="007B34B9" w:rsidTr="007B34B9">
        <w:trPr>
          <w:tblCellSpacing w:w="0" w:type="dxa"/>
        </w:trPr>
        <w:tc>
          <w:tcPr>
            <w:tcW w:w="1575" w:type="dxa"/>
            <w:vAlign w:val="center"/>
            <w:hideMark/>
          </w:tcPr>
          <w:p w:rsidR="007B34B9" w:rsidRDefault="007B34B9">
            <w:pPr>
              <w:spacing w:line="252" w:lineRule="auto"/>
              <w:rPr>
                <w:color w:val="1F497D"/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9" name="Picture 9" descr="EGIA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7B34B9" w:rsidRDefault="007B34B9">
            <w:pPr>
              <w:spacing w:line="252" w:lineRule="auto"/>
              <w:rPr>
                <w:i/>
                <w:iCs/>
                <w:color w:val="767171"/>
                <w:sz w:val="20"/>
                <w:szCs w:val="20"/>
              </w:rPr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8" name="Picture 8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7" name="Picture 7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6" name="Picture 6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outlineLvl w:val="0"/>
      </w:pPr>
      <w:r>
        <w:rPr>
          <w:b/>
          <w:bCs/>
        </w:rPr>
        <w:t>From:</w:t>
      </w:r>
      <w:r>
        <w:t xml:space="preserve"> Grigg, Jason K. [</w:t>
      </w:r>
      <w:hyperlink r:id="rId16" w:history="1">
        <w:r>
          <w:rPr>
            <w:rStyle w:val="Hyperlink"/>
          </w:rPr>
          <w:t>mailto:Jason.Grigg@daikincomfort.com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Tuesday, August 3, 2021 2:07 PM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17" w:history="1">
        <w:r>
          <w:rPr>
            <w:rStyle w:val="Hyperlink"/>
          </w:rPr>
          <w:t>jchandler@egia.org</w:t>
        </w:r>
      </w:hyperlink>
      <w:r>
        <w:t>&gt;; Sierra Pryor &lt;</w:t>
      </w:r>
      <w:hyperlink r:id="rId18" w:history="1">
        <w:r>
          <w:rPr>
            <w:rStyle w:val="Hyperlink"/>
          </w:rPr>
          <w:t>Sierra.Pryor@tmi-stl.com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Kevin O'Neill &lt;Kevin.O'Neill@tmi-stl.com&gt;; Dealer Rebates &lt;</w:t>
      </w:r>
      <w:hyperlink r:id="rId19" w:history="1">
        <w:r>
          <w:rPr>
            <w:rStyle w:val="Hyperlink"/>
          </w:rPr>
          <w:t>dealerrebates@egia.org</w:t>
        </w:r>
      </w:hyperlink>
      <w:r>
        <w:t>&gt;; Maria Alatorre &lt;</w:t>
      </w:r>
      <w:hyperlink r:id="rId20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</w:t>
      </w:r>
      <w:proofErr w:type="spellStart"/>
      <w:r>
        <w:t>Lakebrink</w:t>
      </w:r>
      <w:proofErr w:type="spellEnd"/>
      <w:r>
        <w:t xml:space="preserve"> Rebate</w:t>
      </w:r>
    </w:p>
    <w:p w:rsidR="007B34B9" w:rsidRDefault="007B34B9" w:rsidP="007B34B9"/>
    <w:p w:rsidR="007B34B9" w:rsidRDefault="007B34B9" w:rsidP="007B34B9">
      <w:r>
        <w:t>Approved.  Thanks.</w:t>
      </w:r>
    </w:p>
    <w:p w:rsidR="007B34B9" w:rsidRDefault="007B34B9" w:rsidP="007B34B9"/>
    <w:p w:rsidR="007B34B9" w:rsidRDefault="007B34B9" w:rsidP="007B34B9">
      <w:pPr>
        <w:rPr>
          <w:color w:val="0070C0"/>
        </w:rPr>
      </w:pPr>
      <w:r>
        <w:rPr>
          <w:color w:val="0070C0"/>
        </w:rPr>
        <w:t>Jason Grigg</w:t>
      </w:r>
    </w:p>
    <w:p w:rsidR="007B34B9" w:rsidRDefault="007B34B9" w:rsidP="007B34B9">
      <w:pPr>
        <w:rPr>
          <w:color w:val="0070C0"/>
        </w:rPr>
      </w:pPr>
      <w:r>
        <w:rPr>
          <w:color w:val="0070C0"/>
        </w:rPr>
        <w:t>Sales Programs Manager</w:t>
      </w:r>
    </w:p>
    <w:p w:rsidR="007B34B9" w:rsidRDefault="007B34B9" w:rsidP="007B34B9">
      <w:pPr>
        <w:rPr>
          <w:color w:val="0070C0"/>
        </w:rPr>
      </w:pPr>
      <w:r>
        <w:rPr>
          <w:color w:val="0070C0"/>
        </w:rPr>
        <w:t>DAIKIN NORTH AMERICA</w:t>
      </w:r>
    </w:p>
    <w:p w:rsidR="007B34B9" w:rsidRDefault="007B34B9" w:rsidP="007B34B9">
      <w:pPr>
        <w:rPr>
          <w:color w:val="0070C0"/>
        </w:rPr>
      </w:pPr>
      <w:r>
        <w:rPr>
          <w:color w:val="0070C0"/>
        </w:rPr>
        <w:t xml:space="preserve">E:  </w:t>
      </w:r>
      <w:hyperlink r:id="rId21" w:history="1">
        <w:r>
          <w:rPr>
            <w:rStyle w:val="Hyperlink"/>
            <w:color w:val="0070C0"/>
          </w:rPr>
          <w:t>jason.grigg@daikincomfort.com</w:t>
        </w:r>
      </w:hyperlink>
    </w:p>
    <w:p w:rsidR="007B34B9" w:rsidRDefault="007B34B9" w:rsidP="007B34B9">
      <w:pPr>
        <w:rPr>
          <w:color w:val="0070C0"/>
        </w:rPr>
      </w:pPr>
      <w:r>
        <w:rPr>
          <w:color w:val="0070C0"/>
        </w:rPr>
        <w:t>C: 713-454-3251</w:t>
      </w:r>
    </w:p>
    <w:p w:rsidR="007B34B9" w:rsidRDefault="007B34B9" w:rsidP="007B34B9"/>
    <w:p w:rsidR="007B34B9" w:rsidRDefault="007B34B9" w:rsidP="007B34B9">
      <w:pPr>
        <w:outlineLvl w:val="0"/>
      </w:pPr>
      <w:r>
        <w:rPr>
          <w:b/>
          <w:bCs/>
        </w:rPr>
        <w:t>From:</w:t>
      </w:r>
      <w:r>
        <w:t xml:space="preserve"> Jeremy Chandler &lt;</w:t>
      </w:r>
      <w:hyperlink r:id="rId22" w:history="1">
        <w:r>
          <w:rPr>
            <w:rStyle w:val="Hyperlink"/>
          </w:rPr>
          <w:t>jchandler@egia.org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August 3, 2021 4:02 PM</w:t>
      </w:r>
      <w:r>
        <w:br/>
      </w:r>
      <w:r>
        <w:rPr>
          <w:b/>
          <w:bCs/>
        </w:rPr>
        <w:t>To:</w:t>
      </w:r>
      <w:r>
        <w:t xml:space="preserve"> Sierra Pryor &lt;</w:t>
      </w:r>
      <w:hyperlink r:id="rId23" w:history="1">
        <w:r>
          <w:rPr>
            <w:rStyle w:val="Hyperlink"/>
          </w:rPr>
          <w:t>Sierra.Pryor@tmi-stl.com</w:t>
        </w:r>
      </w:hyperlink>
      <w:r>
        <w:t>&gt;; Grigg, Jason K. &lt;</w:t>
      </w:r>
      <w:hyperlink r:id="rId24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Kevin O'Neill &lt;Kevin.O'Neill@tmi-stl.com&gt;; Dealer Rebates &lt;</w:t>
      </w:r>
      <w:hyperlink r:id="rId25" w:history="1">
        <w:r>
          <w:rPr>
            <w:rStyle w:val="Hyperlink"/>
          </w:rPr>
          <w:t>dealerrebates@egia.org</w:t>
        </w:r>
      </w:hyperlink>
      <w:r>
        <w:t>&gt;; Maria Alatorre &lt;</w:t>
      </w:r>
      <w:hyperlink r:id="rId26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RE: </w:t>
      </w:r>
      <w:proofErr w:type="spellStart"/>
      <w:r>
        <w:t>Lakebrink</w:t>
      </w:r>
      <w:proofErr w:type="spellEnd"/>
      <w:r>
        <w:t xml:space="preserve"> Rebate</w:t>
      </w:r>
    </w:p>
    <w:p w:rsidR="007B34B9" w:rsidRDefault="007B34B9" w:rsidP="007B34B9"/>
    <w:p w:rsidR="007B34B9" w:rsidRDefault="007B34B9" w:rsidP="007B34B9">
      <w:pPr>
        <w:rPr>
          <w:color w:val="1F497D"/>
        </w:rPr>
      </w:pPr>
      <w:r>
        <w:rPr>
          <w:color w:val="1F497D"/>
        </w:rPr>
        <w:t xml:space="preserve">Hey there! Adding Jason to this email chain – please see below. Would you be ok giving an exception to pay the Daikin </w:t>
      </w:r>
      <w:proofErr w:type="gramStart"/>
      <w:r>
        <w:rPr>
          <w:color w:val="1F497D"/>
        </w:rPr>
        <w:t>One</w:t>
      </w:r>
      <w:proofErr w:type="gramEnd"/>
      <w:r>
        <w:rPr>
          <w:color w:val="1F497D"/>
        </w:rPr>
        <w:t xml:space="preserve"> rebate in full for </w:t>
      </w:r>
      <w:proofErr w:type="spellStart"/>
      <w:r>
        <w:rPr>
          <w:color w:val="1F497D"/>
        </w:rPr>
        <w:t>Lakebrink</w:t>
      </w:r>
      <w:proofErr w:type="spellEnd"/>
      <w:r>
        <w:rPr>
          <w:color w:val="1F497D"/>
        </w:rPr>
        <w:t xml:space="preserve">? They </w:t>
      </w:r>
      <w:proofErr w:type="gramStart"/>
      <w:r>
        <w:rPr>
          <w:color w:val="1F497D"/>
        </w:rPr>
        <w:t>didn’t</w:t>
      </w:r>
      <w:proofErr w:type="gramEnd"/>
      <w:r>
        <w:rPr>
          <w:color w:val="1F497D"/>
        </w:rPr>
        <w:t xml:space="preserve"> realize they needed to enter as a separate product. </w:t>
      </w:r>
    </w:p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rPr>
          <w:color w:val="1F497D"/>
        </w:rPr>
      </w:pP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3"/>
      </w:tblGrid>
      <w:tr w:rsidR="007B34B9" w:rsidTr="007B34B9">
        <w:trPr>
          <w:tblCellSpacing w:w="0" w:type="dxa"/>
        </w:trPr>
        <w:tc>
          <w:tcPr>
            <w:tcW w:w="1575" w:type="dxa"/>
            <w:vAlign w:val="center"/>
            <w:hideMark/>
          </w:tcPr>
          <w:p w:rsidR="007B34B9" w:rsidRDefault="007B34B9">
            <w:pPr>
              <w:spacing w:line="252" w:lineRule="auto"/>
              <w:rPr>
                <w:color w:val="1F497D"/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5" name="Picture 5" descr="EGIA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7B34B9" w:rsidRDefault="007B34B9">
            <w:pPr>
              <w:spacing w:line="252" w:lineRule="auto"/>
              <w:rPr>
                <w:i/>
                <w:iCs/>
                <w:color w:val="767171"/>
                <w:sz w:val="20"/>
                <w:szCs w:val="20"/>
              </w:rPr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7B34B9" w:rsidRDefault="007B34B9">
            <w:pPr>
              <w:spacing w:line="252" w:lineRule="auto"/>
              <w:rPr>
                <w:color w:val="767171"/>
                <w:sz w:val="20"/>
                <w:szCs w:val="20"/>
              </w:rPr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4" name="Picture 4" descr="Facebook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3" name="Picture 3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2" name="Picture 2" descr="LinkedIn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rPr>
          <w:color w:val="1F497D"/>
        </w:rPr>
      </w:pPr>
    </w:p>
    <w:p w:rsidR="007B34B9" w:rsidRDefault="007B34B9" w:rsidP="007B34B9">
      <w:pPr>
        <w:outlineLvl w:val="0"/>
      </w:pPr>
      <w:r>
        <w:rPr>
          <w:b/>
          <w:bCs/>
        </w:rPr>
        <w:t>From:</w:t>
      </w:r>
      <w:r>
        <w:t xml:space="preserve"> Sierra Pryor [</w:t>
      </w:r>
      <w:hyperlink r:id="rId28" w:history="1">
        <w:r>
          <w:rPr>
            <w:rStyle w:val="Hyperlink"/>
          </w:rPr>
          <w:t>mailto:Sierra.Pryor@tmi-stl.com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Tuesday, August 3, 2021 1:36 PM</w:t>
      </w:r>
      <w:r>
        <w:br/>
      </w:r>
      <w:r>
        <w:rPr>
          <w:b/>
          <w:bCs/>
        </w:rPr>
        <w:t>To:</w:t>
      </w:r>
      <w:r>
        <w:t xml:space="preserve"> Jeremy Chandler &lt;</w:t>
      </w:r>
      <w:hyperlink r:id="rId29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Kevin O'Neill &lt;Kevin.O'Neill@tmi-stl.com&gt;</w:t>
      </w:r>
      <w:r>
        <w:br/>
      </w:r>
      <w:r>
        <w:rPr>
          <w:b/>
          <w:bCs/>
        </w:rPr>
        <w:t>Subject:</w:t>
      </w:r>
      <w:r>
        <w:t xml:space="preserve"> </w:t>
      </w:r>
      <w:proofErr w:type="spellStart"/>
      <w:r>
        <w:t>Lakebrink</w:t>
      </w:r>
      <w:proofErr w:type="spellEnd"/>
      <w:r>
        <w:t xml:space="preserve"> Rebate</w:t>
      </w:r>
    </w:p>
    <w:p w:rsidR="007B34B9" w:rsidRDefault="007B34B9" w:rsidP="007B34B9"/>
    <w:p w:rsidR="007B34B9" w:rsidRDefault="007B34B9" w:rsidP="007B34B9">
      <w:r>
        <w:t>Hi Jeremy,</w:t>
      </w:r>
    </w:p>
    <w:p w:rsidR="007B34B9" w:rsidRDefault="007B34B9" w:rsidP="007B34B9"/>
    <w:p w:rsidR="007B34B9" w:rsidRDefault="007B34B9" w:rsidP="007B34B9">
      <w:pPr>
        <w:spacing w:after="150"/>
        <w:rPr>
          <w:rFonts w:ascii="Arial" w:hAnsi="Arial" w:cs="Arial"/>
          <w:b/>
          <w:bCs/>
          <w:color w:val="333333"/>
          <w:sz w:val="27"/>
          <w:szCs w:val="27"/>
        </w:rPr>
      </w:pPr>
      <w:proofErr w:type="spellStart"/>
      <w:r>
        <w:t>Lakebrink</w:t>
      </w:r>
      <w:proofErr w:type="spellEnd"/>
      <w:r>
        <w:t xml:space="preserve"> Heating and Cooling in Union, MO </w:t>
      </w:r>
      <w:proofErr w:type="gramStart"/>
      <w:r>
        <w:t>didn’t</w:t>
      </w:r>
      <w:proofErr w:type="gramEnd"/>
      <w:r>
        <w:t xml:space="preserve"> realize that they had to select the Daikin One as a separate product to receive the Daikin One rebate ($100). This one </w:t>
      </w:r>
      <w:proofErr w:type="gramStart"/>
      <w:r>
        <w:t>was installed</w:t>
      </w:r>
      <w:proofErr w:type="gramEnd"/>
      <w:r>
        <w:t xml:space="preserve"> in May. I told them to go ahead and submit it but I </w:t>
      </w:r>
      <w:proofErr w:type="gramStart"/>
      <w:r>
        <w:t>wasn’t</w:t>
      </w:r>
      <w:proofErr w:type="gramEnd"/>
      <w:r>
        <w:t xml:space="preserve"> sure what payout would be since it was outside the deadline period. Any chance we can get this pushed through for the full amount since they were </w:t>
      </w:r>
      <w:proofErr w:type="gramStart"/>
      <w:r>
        <w:t>confused?</w:t>
      </w:r>
      <w:proofErr w:type="gramEnd"/>
      <w:r>
        <w:t xml:space="preserve"> </w:t>
      </w:r>
      <w:r>
        <w:rPr>
          <w:rFonts w:ascii="Arial" w:hAnsi="Arial" w:cs="Arial"/>
          <w:b/>
          <w:bCs/>
          <w:color w:val="333333"/>
          <w:sz w:val="27"/>
          <w:szCs w:val="27"/>
        </w:rPr>
        <w:t>DCP13-20210803-753959</w:t>
      </w:r>
    </w:p>
    <w:p w:rsidR="007B34B9" w:rsidRDefault="007B34B9" w:rsidP="007B34B9">
      <w:r>
        <w:t xml:space="preserve">Sorry about that. </w:t>
      </w:r>
    </w:p>
    <w:p w:rsidR="007B34B9" w:rsidRDefault="007B34B9" w:rsidP="007B34B9"/>
    <w:p w:rsidR="007B34B9" w:rsidRDefault="007B34B9" w:rsidP="007B34B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Thank you</w:t>
      </w:r>
      <w:r>
        <w:rPr>
          <w:rFonts w:ascii="Arial" w:hAnsi="Arial" w:cs="Arial"/>
          <w:b/>
          <w:bCs/>
        </w:rPr>
        <w:t>,</w:t>
      </w:r>
    </w:p>
    <w:p w:rsidR="007B34B9" w:rsidRDefault="007B34B9" w:rsidP="007B34B9">
      <w:pPr>
        <w:rPr>
          <w:rFonts w:ascii="Arial" w:hAnsi="Arial" w:cs="Arial"/>
          <w:b/>
          <w:bCs/>
          <w:color w:val="9CC2E5"/>
        </w:rPr>
      </w:pPr>
    </w:p>
    <w:p w:rsidR="007B34B9" w:rsidRDefault="007B34B9" w:rsidP="007B34B9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Sierra Pryor</w:t>
      </w:r>
    </w:p>
    <w:p w:rsidR="007B34B9" w:rsidRDefault="007B34B9" w:rsidP="007B34B9">
      <w:pPr>
        <w:rPr>
          <w:rFonts w:ascii="Arial" w:hAnsi="Arial" w:cs="Arial"/>
          <w:b/>
          <w:bCs/>
          <w:color w:val="2195D2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Programs Manager/Marketing Coordinator</w:t>
      </w:r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</w:rPr>
      </w:pPr>
    </w:p>
    <w:p w:rsidR="007B34B9" w:rsidRDefault="007B34B9" w:rsidP="007B34B9">
      <w:r>
        <w:rPr>
          <w:noProof/>
        </w:rPr>
        <w:drawing>
          <wp:inline distT="0" distB="0" distL="0" distR="0">
            <wp:extent cx="1123950" cy="495300"/>
            <wp:effectExtent l="0" t="0" r="0" b="0"/>
            <wp:docPr id="1" name="Picture 1" descr="cid:image005.jpg@01D78871.F1E8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78871.F1E8D950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</w:rPr>
      </w:pPr>
    </w:p>
    <w:p w:rsidR="007B34B9" w:rsidRDefault="007B34B9" w:rsidP="007B34B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Office:</w:t>
      </w:r>
      <w:r>
        <w:rPr>
          <w:rFonts w:ascii="Arial" w:hAnsi="Arial" w:cs="Arial"/>
          <w:color w:val="000000"/>
          <w:sz w:val="20"/>
          <w:szCs w:val="20"/>
        </w:rPr>
        <w:t xml:space="preserve"> 715 Goddard Ave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Chesterfield MO, 63005</w:t>
      </w:r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Warehouse:</w:t>
      </w:r>
      <w:r>
        <w:rPr>
          <w:rFonts w:ascii="Arial" w:hAnsi="Arial" w:cs="Arial"/>
          <w:color w:val="000000"/>
          <w:sz w:val="20"/>
          <w:szCs w:val="20"/>
        </w:rPr>
        <w:t xml:space="preserve"> 18065 Chesterfield Airport Rd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Chesterfield MO, 63005</w:t>
      </w:r>
    </w:p>
    <w:p w:rsidR="007B34B9" w:rsidRDefault="007B34B9" w:rsidP="007B34B9">
      <w:pPr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Follow us:   </w:t>
      </w:r>
      <w:hyperlink r:id="rId32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Facebook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:rsidR="007B34B9" w:rsidRDefault="007B34B9" w:rsidP="007B34B9">
      <w:pPr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Contact us: </w:t>
      </w:r>
      <w:hyperlink r:id="rId33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SERVICE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| </w:t>
      </w:r>
      <w:hyperlink r:id="rId34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PARTS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| </w:t>
      </w:r>
      <w:hyperlink r:id="rId35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SHIP DATES</w:t>
        </w:r>
      </w:hyperlink>
    </w:p>
    <w:p w:rsidR="007B34B9" w:rsidRDefault="007B34B9" w:rsidP="007B34B9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36" w:history="1">
        <w:r>
          <w:rPr>
            <w:rStyle w:val="Hyperlink"/>
            <w:rFonts w:ascii="Arial" w:hAnsi="Arial" w:cs="Arial"/>
            <w:sz w:val="20"/>
            <w:szCs w:val="20"/>
          </w:rPr>
          <w:t>sierra.pryor@tmi-stl.com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Website: </w:t>
      </w:r>
      <w:hyperlink r:id="rId37" w:history="1">
        <w:r>
          <w:rPr>
            <w:rStyle w:val="Hyperlink"/>
            <w:rFonts w:ascii="Arial" w:hAnsi="Arial" w:cs="Arial"/>
            <w:color w:val="0000FF"/>
            <w:sz w:val="20"/>
            <w:szCs w:val="20"/>
          </w:rPr>
          <w:t>tmi-stl.com</w:t>
        </w:r>
      </w:hyperlink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Main: (636) 532-1110 | Direct: 636-778-7587</w:t>
      </w:r>
    </w:p>
    <w:p w:rsidR="007B34B9" w:rsidRDefault="007B34B9" w:rsidP="007B34B9">
      <w:pPr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>Mobile: 573-259-0747</w:t>
      </w:r>
    </w:p>
    <w:p w:rsidR="00140BEC" w:rsidRDefault="007B34B9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B9"/>
    <w:rsid w:val="0060294C"/>
    <w:rsid w:val="007326F0"/>
    <w:rsid w:val="007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13872-AF5A-4921-B090-A7224AF5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34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egia" TargetMode="External"/><Relationship Id="rId18" Type="http://schemas.openxmlformats.org/officeDocument/2006/relationships/hyperlink" Target="mailto:Sierra.Pryor@tmi-stl.com" TargetMode="External"/><Relationship Id="rId26" Type="http://schemas.openxmlformats.org/officeDocument/2006/relationships/hyperlink" Target="mailto:malatorre@egia.org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jason.grigg@daikincomfort.com" TargetMode="External"/><Relationship Id="rId34" Type="http://schemas.openxmlformats.org/officeDocument/2006/relationships/hyperlink" Target="mailto:custserv@tmi-asg.com?subject=PARTS%20NEEDED" TargetMode="External"/><Relationship Id="rId7" Type="http://schemas.openxmlformats.org/officeDocument/2006/relationships/hyperlink" Target="https://www.facebook.com/WeAreEGIA" TargetMode="External"/><Relationship Id="rId12" Type="http://schemas.openxmlformats.org/officeDocument/2006/relationships/image" Target="cid:image003.png@01D78871.F1E8D950" TargetMode="External"/><Relationship Id="rId17" Type="http://schemas.openxmlformats.org/officeDocument/2006/relationships/hyperlink" Target="mailto:jchandler@egia.org" TargetMode="External"/><Relationship Id="rId25" Type="http://schemas.openxmlformats.org/officeDocument/2006/relationships/hyperlink" Target="mailto:dealerrebates@egia.org" TargetMode="External"/><Relationship Id="rId33" Type="http://schemas.openxmlformats.org/officeDocument/2006/relationships/hyperlink" Target="mailto:service.request@tmi-stl.com?subject=SERVICE%20NEEDED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son.Grigg@daikincomfort.com" TargetMode="External"/><Relationship Id="rId20" Type="http://schemas.openxmlformats.org/officeDocument/2006/relationships/hyperlink" Target="mailto:malatorre@egia.org" TargetMode="External"/><Relationship Id="rId29" Type="http://schemas.openxmlformats.org/officeDocument/2006/relationships/hyperlink" Target="mailto:jchandler@egia.org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78871.F1E8D950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Jason.Grigg@daikincomfort.com" TargetMode="External"/><Relationship Id="rId32" Type="http://schemas.openxmlformats.org/officeDocument/2006/relationships/hyperlink" Target="https://www.facebook.com/Thermal-Mechanics-Inc-173648109317945/?eid=ARDfH7JOMyJBFgaXLf_ogkcw6he1WfMv2MrSI42I2rc-rIgIMOriL76WnGm5L09jxe05Lp1EFJvWPj4F" TargetMode="External"/><Relationship Id="rId37" Type="http://schemas.openxmlformats.org/officeDocument/2006/relationships/hyperlink" Target="https://linkprotect.cudasvc.com/url?a=https%3a%2f%2ftmi-stl.com%2f&amp;c=E,1,q5YnkUe-x0vGC2RkFAeiAHB6JfxzkgWLi4DhswxfGK71bS8eYnDtn1X0_HbST6qoJIMIBDZ8dXf9zbvSYvlMggZp1OTjAjgCBStjni4_Lb-qdLbtNRzj&amp;typo=1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4.png@01D78871.F1E8D950" TargetMode="External"/><Relationship Id="rId23" Type="http://schemas.openxmlformats.org/officeDocument/2006/relationships/hyperlink" Target="mailto:Sierra.Pryor@tmi-stl.com" TargetMode="External"/><Relationship Id="rId28" Type="http://schemas.openxmlformats.org/officeDocument/2006/relationships/hyperlink" Target="mailto:Sierra.Pryor@tmi-stl.com" TargetMode="External"/><Relationship Id="rId36" Type="http://schemas.openxmlformats.org/officeDocument/2006/relationships/hyperlink" Target="mailto:sierra.pryor@tmi-stl.com" TargetMode="External"/><Relationship Id="rId10" Type="http://schemas.openxmlformats.org/officeDocument/2006/relationships/hyperlink" Target="https://twitter.com/egia" TargetMode="External"/><Relationship Id="rId19" Type="http://schemas.openxmlformats.org/officeDocument/2006/relationships/hyperlink" Target="mailto:dealerrebates@egia.org" TargetMode="External"/><Relationship Id="rId31" Type="http://schemas.openxmlformats.org/officeDocument/2006/relationships/image" Target="cid:image005.jpg@01D78871.F1E8D950" TargetMode="External"/><Relationship Id="rId4" Type="http://schemas.openxmlformats.org/officeDocument/2006/relationships/hyperlink" Target="https://www.egia.org/" TargetMode="External"/><Relationship Id="rId9" Type="http://schemas.openxmlformats.org/officeDocument/2006/relationships/image" Target="cid:image002.png@01D78871.F1E8D950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jchandler@egia.org" TargetMode="External"/><Relationship Id="rId27" Type="http://schemas.openxmlformats.org/officeDocument/2006/relationships/hyperlink" Target="https://linkprotect.cudasvc.com/url?a=https%3a%2f%2fwww.egia.org%2f&amp;c=E,1,uQVkbKUBg02KUDTy7tB1773v1uHDTB2yZpkEUgQX_Nss8autthDDEcA-jkwCWCZW-a8rswxeBCVtsEj18_ObvtC7ibdQGQHej25ibjix82qnP4HeP3MFWRcOcA,,&amp;typo=1" TargetMode="External"/><Relationship Id="rId30" Type="http://schemas.openxmlformats.org/officeDocument/2006/relationships/image" Target="media/image5.jpeg"/><Relationship Id="rId35" Type="http://schemas.openxmlformats.org/officeDocument/2006/relationships/hyperlink" Target="mailto:Renee.Wagner@tmi-stl.com?subject=SHIP%20DATE%20NEEDED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2021-08-23T15:02:00Z</dcterms:created>
  <dcterms:modified xsi:type="dcterms:W3CDTF">2021-08-23T15:03:00Z</dcterms:modified>
</cp:coreProperties>
</file>