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5C" w:rsidRDefault="00A2755C" w:rsidP="00A2755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Approved for full payment as an exception.  Thanks. </w:t>
      </w:r>
    </w:p>
    <w:p w:rsidR="00A2755C" w:rsidRDefault="00A2755C" w:rsidP="00A2755C">
      <w:pPr>
        <w:rPr>
          <w:rFonts w:eastAsia="Times New Roman"/>
        </w:rPr>
      </w:pPr>
    </w:p>
    <w:p w:rsidR="00A2755C" w:rsidRDefault="00A2755C" w:rsidP="00A2755C">
      <w:pPr>
        <w:rPr>
          <w:rFonts w:eastAsia="Times New Roman"/>
        </w:rPr>
      </w:pPr>
      <w:r>
        <w:rPr>
          <w:rFonts w:eastAsia="Times New Roman"/>
        </w:rPr>
        <w:t xml:space="preserve">Get </w:t>
      </w:r>
      <w:hyperlink r:id="rId4" w:history="1">
        <w:r>
          <w:rPr>
            <w:rStyle w:val="Hyperlink"/>
            <w:rFonts w:eastAsia="Times New Roman"/>
          </w:rPr>
          <w:t>Outlook for iOS</w:t>
        </w:r>
      </w:hyperlink>
    </w:p>
    <w:p w:rsidR="00A2755C" w:rsidRDefault="00A2755C" w:rsidP="00A2755C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5pt" o:hrpct="980" o:hralign="center" o:hrstd="t" o:hr="t" fillcolor="#a0a0a0" stroked="f"/>
        </w:pict>
      </w:r>
    </w:p>
    <w:p w:rsidR="00A2755C" w:rsidRDefault="00A2755C" w:rsidP="00A2755C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Maria Alatorre &lt;</w:t>
      </w:r>
      <w:hyperlink r:id="rId5" w:history="1">
        <w:r>
          <w:rPr>
            <w:rStyle w:val="Hyperlink"/>
            <w:rFonts w:eastAsia="Times New Roman"/>
          </w:rPr>
          <w:t>malatorre@egia.org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Wednesday, June 2, 2021 3:03:42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Grigg, Jason K. &lt;</w:t>
      </w:r>
      <w:hyperlink r:id="rId6" w:history="1">
        <w:r>
          <w:rPr>
            <w:rStyle w:val="Hyperlink"/>
            <w:rFonts w:eastAsia="Times New Roman"/>
          </w:rPr>
          <w:t>Jason.Grigg@daikincomfort.com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Cc:</w:t>
      </w:r>
      <w:r>
        <w:rPr>
          <w:rFonts w:eastAsia="Times New Roman"/>
          <w:color w:val="000000"/>
        </w:rPr>
        <w:t xml:space="preserve"> Jeremy Chandler &lt;</w:t>
      </w:r>
      <w:hyperlink r:id="rId7" w:history="1">
        <w:r>
          <w:rPr>
            <w:rStyle w:val="Hyperlink"/>
            <w:rFonts w:eastAsia="Times New Roman"/>
          </w:rPr>
          <w:t>jchandler@egia.org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[EXTERNAL] South West Exception to Submit Late</w:t>
      </w:r>
      <w:r>
        <w:rPr>
          <w:rFonts w:eastAsia="Times New Roman"/>
        </w:rPr>
        <w:t xml:space="preserve"> </w:t>
      </w:r>
    </w:p>
    <w:p w:rsidR="00A2755C" w:rsidRDefault="00A2755C" w:rsidP="00A2755C">
      <w:pPr>
        <w:rPr>
          <w:rFonts w:eastAsia="Times New Roman"/>
        </w:rPr>
      </w:pPr>
      <w:r>
        <w:rPr>
          <w:rFonts w:eastAsia="Times New Roman"/>
        </w:rPr>
        <w:t> </w:t>
      </w:r>
    </w:p>
    <w:p w:rsidR="00A2755C" w:rsidRDefault="00A2755C" w:rsidP="00A2755C">
      <w:pPr>
        <w:pStyle w:val="xmsonormal"/>
      </w:pPr>
      <w:r>
        <w:t xml:space="preserve">Hi Jason, </w:t>
      </w:r>
    </w:p>
    <w:p w:rsidR="00A2755C" w:rsidRDefault="00A2755C" w:rsidP="00A2755C">
      <w:pPr>
        <w:pStyle w:val="xmsonormal"/>
      </w:pPr>
      <w:r>
        <w:t> </w:t>
      </w:r>
    </w:p>
    <w:p w:rsidR="00A2755C" w:rsidRDefault="00A2755C" w:rsidP="00A2755C">
      <w:pPr>
        <w:pStyle w:val="xmsonormal"/>
      </w:pPr>
      <w:r>
        <w:t xml:space="preserve">Southwest located in Downey CA submitted 14 Daikin consumer Instant claims late and is wondering if they can have a onetime exception to approve at full. Dealer states they had issues submitting claims through the online portal. If exception granted the total amount paid to the dealer will be $7,200.00. Also, they have a few claims that qualify for the Daikin FIT Double Dipping which they’ve missed the deadline to submit. </w:t>
      </w:r>
    </w:p>
    <w:p w:rsidR="00A2755C" w:rsidRDefault="00A2755C" w:rsidP="00A2755C">
      <w:pPr>
        <w:pStyle w:val="xmsonormal"/>
      </w:pPr>
      <w:r>
        <w:t> </w:t>
      </w:r>
    </w:p>
    <w:p w:rsidR="00A2755C" w:rsidRDefault="00A2755C" w:rsidP="00A2755C">
      <w:pPr>
        <w:pStyle w:val="xmsonormal"/>
      </w:pPr>
      <w:r>
        <w:t>13-20210512-740093 – Full rebate amount $525.00</w:t>
      </w:r>
    </w:p>
    <w:p w:rsidR="00A2755C" w:rsidRDefault="00A2755C" w:rsidP="00A2755C">
      <w:pPr>
        <w:pStyle w:val="xmsonormal"/>
      </w:pPr>
      <w:r>
        <w:t>13-20210512-740162 – Full rebate amount $525.00</w:t>
      </w:r>
    </w:p>
    <w:p w:rsidR="00A2755C" w:rsidRDefault="00A2755C" w:rsidP="00A2755C">
      <w:pPr>
        <w:pStyle w:val="xmsonormal"/>
      </w:pPr>
      <w:r>
        <w:t>13-20210512-740165 – Full rebate amount $525.00</w:t>
      </w:r>
    </w:p>
    <w:p w:rsidR="00A2755C" w:rsidRDefault="00A2755C" w:rsidP="00A2755C">
      <w:pPr>
        <w:pStyle w:val="xmsonormal"/>
      </w:pPr>
      <w:r>
        <w:t>13-20210512-740161 – Full rebate amount $525.00</w:t>
      </w:r>
    </w:p>
    <w:p w:rsidR="00A2755C" w:rsidRDefault="00A2755C" w:rsidP="00A2755C">
      <w:pPr>
        <w:pStyle w:val="xmsonormal"/>
      </w:pPr>
      <w:r>
        <w:t>13-20210513-740375 – Full rebate amount $525.00</w:t>
      </w:r>
    </w:p>
    <w:p w:rsidR="00A2755C" w:rsidRDefault="00A2755C" w:rsidP="00A2755C">
      <w:pPr>
        <w:pStyle w:val="xmsonormal"/>
      </w:pPr>
      <w:r>
        <w:t>13-20210512-740086 – Full rebate amount $450.00</w:t>
      </w:r>
    </w:p>
    <w:p w:rsidR="00A2755C" w:rsidRDefault="00A2755C" w:rsidP="00A2755C">
      <w:pPr>
        <w:pStyle w:val="xmsonormal"/>
      </w:pPr>
      <w:r>
        <w:t>13-20210512-740155 – Full rebate amount $525.00</w:t>
      </w:r>
    </w:p>
    <w:p w:rsidR="00A2755C" w:rsidRDefault="00A2755C" w:rsidP="00A2755C">
      <w:pPr>
        <w:pStyle w:val="xmsonormal"/>
      </w:pPr>
      <w:r>
        <w:t>13-20210513-740273 – Full rebate amount $525.00</w:t>
      </w:r>
    </w:p>
    <w:p w:rsidR="00A2755C" w:rsidRDefault="00A2755C" w:rsidP="00A2755C">
      <w:pPr>
        <w:pStyle w:val="xmsonormal"/>
      </w:pPr>
      <w:r>
        <w:t>13-20210512-740149 – Full rebate amount $525.00</w:t>
      </w:r>
    </w:p>
    <w:p w:rsidR="00A2755C" w:rsidRDefault="00A2755C" w:rsidP="00A2755C">
      <w:pPr>
        <w:pStyle w:val="xmsonormal"/>
      </w:pPr>
      <w:r>
        <w:t>13-20210512-740064 – Full rebate amount $450.00</w:t>
      </w:r>
    </w:p>
    <w:p w:rsidR="00A2755C" w:rsidRDefault="00A2755C" w:rsidP="00A2755C">
      <w:pPr>
        <w:pStyle w:val="xmsonormal"/>
      </w:pPr>
      <w:r>
        <w:t>13-20210513-740269 – Full rebate amount $525.00</w:t>
      </w:r>
    </w:p>
    <w:p w:rsidR="00A2755C" w:rsidRDefault="00A2755C" w:rsidP="00A2755C">
      <w:pPr>
        <w:pStyle w:val="xmsonormal"/>
      </w:pPr>
      <w:r>
        <w:t>13-20210512-740092 – Full rebate amount $525.00</w:t>
      </w:r>
    </w:p>
    <w:p w:rsidR="00A2755C" w:rsidRDefault="00A2755C" w:rsidP="00A2755C">
      <w:pPr>
        <w:pStyle w:val="xmsonormal"/>
      </w:pPr>
      <w:r>
        <w:t>13-20210512-740153 – Full rebate amount $525.00</w:t>
      </w:r>
    </w:p>
    <w:p w:rsidR="00A2755C" w:rsidRDefault="00A2755C" w:rsidP="00A2755C">
      <w:pPr>
        <w:pStyle w:val="xmsonormal"/>
      </w:pPr>
      <w:r>
        <w:t>13-20210513-740379 – Full rebate amount $525.00</w:t>
      </w:r>
    </w:p>
    <w:p w:rsidR="00A2755C" w:rsidRDefault="00A2755C" w:rsidP="00A2755C">
      <w:pPr>
        <w:pStyle w:val="xmsonormal"/>
      </w:pPr>
      <w:r>
        <w:t> </w:t>
      </w:r>
    </w:p>
    <w:p w:rsidR="00A2755C" w:rsidRDefault="00A2755C" w:rsidP="00A2755C">
      <w:pPr>
        <w:pStyle w:val="xmsonormal"/>
      </w:pPr>
      <w:r>
        <w:t xml:space="preserve">Let me know what you think. </w:t>
      </w:r>
    </w:p>
    <w:p w:rsidR="00A2755C" w:rsidRDefault="00A2755C" w:rsidP="00A2755C">
      <w:pPr>
        <w:pStyle w:val="xmsonormal"/>
      </w:pPr>
      <w:r>
        <w:t> 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A2755C" w:rsidTr="00A2755C">
        <w:trPr>
          <w:tblCellSpacing w:w="0" w:type="dxa"/>
        </w:trPr>
        <w:tc>
          <w:tcPr>
            <w:tcW w:w="172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755C" w:rsidRDefault="00A2755C">
            <w:pPr>
              <w:pStyle w:val="xmsonormal"/>
            </w:pPr>
            <w:r>
              <w:t xml:space="preserve">Thanks, </w:t>
            </w: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001395" cy="695325"/>
                  <wp:effectExtent l="0" t="0" r="8255" b="9525"/>
                  <wp:docPr id="4" name="Picture 4" descr="EGIA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A2755C" w:rsidRDefault="00A2755C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A2755C" w:rsidRDefault="00A2755C">
            <w:pPr>
              <w:pStyle w:val="xmsonormal"/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A2755C" w:rsidRDefault="00A2755C">
            <w:pPr>
              <w:pStyle w:val="xmsonormal"/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866-367-3442 x311</w:t>
            </w:r>
          </w:p>
          <w:p w:rsidR="00A2755C" w:rsidRDefault="00A2755C">
            <w:pPr>
              <w:pStyle w:val="xmsonormal"/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1290" cy="182245"/>
                  <wp:effectExtent l="0" t="0" r="0" b="8255"/>
                  <wp:docPr id="3" name="Picture 3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98755" cy="182245"/>
                  <wp:effectExtent l="0" t="0" r="0" b="8255"/>
                  <wp:docPr id="2" name="Picture 2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2245" cy="182245"/>
                  <wp:effectExtent l="0" t="0" r="8255" b="8255"/>
                  <wp:docPr id="1" name="Picture 1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55C" w:rsidRDefault="00A2755C" w:rsidP="00A2755C">
      <w:pPr>
        <w:pStyle w:val="xmsonormal"/>
      </w:pPr>
      <w:r>
        <w:t> </w:t>
      </w:r>
    </w:p>
    <w:p w:rsidR="00A2755C" w:rsidRDefault="00A2755C" w:rsidP="00A2755C">
      <w:pPr>
        <w:pStyle w:val="xmsonormal"/>
      </w:pPr>
      <w:r>
        <w:t> </w:t>
      </w:r>
    </w:p>
    <w:p w:rsidR="00140BEC" w:rsidRDefault="00A2755C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5C"/>
    <w:rsid w:val="0060294C"/>
    <w:rsid w:val="007326F0"/>
    <w:rsid w:val="00A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EAFBD-B48C-4474-8862-6A387A6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5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755C"/>
    <w:rPr>
      <w:color w:val="0563C1"/>
      <w:u w:val="single"/>
    </w:rPr>
  </w:style>
  <w:style w:type="paragraph" w:customStyle="1" w:styleId="xmsonormal">
    <w:name w:val="x_msonormal"/>
    <w:basedOn w:val="Normal"/>
    <w:rsid w:val="00A2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egia.org%2f&amp;c=E,1,Q6cXyavCmJbc99FKkPogIZKB-zfG1u26OW4O2TE8kkempvPMmEzKvwAfncoec5ajumSs78aJVg6C_BYFN-oZ60tfWdm3xHo9KXIatiT9_UebYtN67LbazwOdAA,,&amp;typo=1" TargetMode="External"/><Relationship Id="rId13" Type="http://schemas.openxmlformats.org/officeDocument/2006/relationships/image" Target="cid:image010.png@01D757B0.08D69460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chandler@egia.org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egia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11.png@01D757B0.08D6946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hyperlink" Target="https://www.facebook.com/WeAreEGIA" TargetMode="External"/><Relationship Id="rId5" Type="http://schemas.openxmlformats.org/officeDocument/2006/relationships/hyperlink" Target="mailto:malatorre@egia.org" TargetMode="External"/><Relationship Id="rId15" Type="http://schemas.openxmlformats.org/officeDocument/2006/relationships/image" Target="media/image3.png"/><Relationship Id="rId10" Type="http://schemas.openxmlformats.org/officeDocument/2006/relationships/image" Target="cid:image009.png@01D757B0.08D69460" TargetMode="External"/><Relationship Id="rId19" Type="http://schemas.openxmlformats.org/officeDocument/2006/relationships/image" Target="cid:image012.png@01D757B0.08D69460" TargetMode="External"/><Relationship Id="rId4" Type="http://schemas.openxmlformats.org/officeDocument/2006/relationships/hyperlink" Target="https://aka.ms/o0ukef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twitter.com/e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2021-06-02T20:23:00Z</dcterms:created>
  <dcterms:modified xsi:type="dcterms:W3CDTF">2021-06-02T20:25:00Z</dcterms:modified>
</cp:coreProperties>
</file>