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D92" w:rsidRDefault="005C6D92" w:rsidP="005C6D92">
      <w:pPr>
        <w:rPr>
          <w:rFonts w:ascii="Calibri" w:hAnsi="Calibri" w:cs="Calibri"/>
          <w:color w:val="1F497D"/>
          <w:sz w:val="22"/>
          <w:szCs w:val="22"/>
        </w:rPr>
      </w:pPr>
      <w:r>
        <w:rPr>
          <w:rFonts w:ascii="Calibri" w:hAnsi="Calibri" w:cs="Calibri"/>
          <w:color w:val="1F497D"/>
          <w:sz w:val="22"/>
          <w:szCs w:val="22"/>
        </w:rPr>
        <w:t xml:space="preserve">EGIA Rebate team, please see below list of claims that were denied due to being filed past the deadline. We have an exception from Daikin to go ahead and approve these claims in </w:t>
      </w:r>
      <w:proofErr w:type="gramStart"/>
      <w:r>
        <w:rPr>
          <w:rFonts w:ascii="Calibri" w:hAnsi="Calibri" w:cs="Calibri"/>
          <w:color w:val="1F497D"/>
          <w:sz w:val="22"/>
          <w:szCs w:val="22"/>
        </w:rPr>
        <w:t>full,</w:t>
      </w:r>
      <w:proofErr w:type="gramEnd"/>
      <w:r>
        <w:rPr>
          <w:rFonts w:ascii="Calibri" w:hAnsi="Calibri" w:cs="Calibri"/>
          <w:color w:val="1F497D"/>
          <w:sz w:val="22"/>
          <w:szCs w:val="22"/>
        </w:rPr>
        <w:t xml:space="preserve"> all are Instant rebates, claim numbers in list below. Please approve when you have a chance. </w:t>
      </w:r>
    </w:p>
    <w:p w:rsidR="005C6D92" w:rsidRDefault="005C6D92" w:rsidP="005C6D92">
      <w:pPr>
        <w:rPr>
          <w:rFonts w:ascii="Calibri" w:hAnsi="Calibri" w:cs="Calibri"/>
          <w:color w:val="1F497D"/>
          <w:sz w:val="22"/>
          <w:szCs w:val="22"/>
        </w:rPr>
      </w:pPr>
    </w:p>
    <w:p w:rsidR="005C6D92" w:rsidRDefault="005C6D92" w:rsidP="005C6D92">
      <w:pPr>
        <w:rPr>
          <w:rFonts w:ascii="Calibri" w:hAnsi="Calibri" w:cs="Calibri"/>
          <w:color w:val="1F497D"/>
          <w:sz w:val="22"/>
          <w:szCs w:val="22"/>
        </w:rPr>
      </w:pPr>
      <w:r>
        <w:rPr>
          <w:rFonts w:ascii="Calibri" w:hAnsi="Calibri" w:cs="Calibri"/>
          <w:color w:val="1F497D"/>
          <w:sz w:val="22"/>
          <w:szCs w:val="22"/>
        </w:rPr>
        <w:t xml:space="preserve">Jeff / Scott, we will get these approved and let you know if any additional info is needed on any of the claims. I am assuming it is just these ones in the screenshot </w:t>
      </w:r>
      <w:proofErr w:type="gramStart"/>
      <w:r>
        <w:rPr>
          <w:rFonts w:ascii="Calibri" w:hAnsi="Calibri" w:cs="Calibri"/>
          <w:color w:val="1F497D"/>
          <w:sz w:val="22"/>
          <w:szCs w:val="22"/>
        </w:rPr>
        <w:t>below?</w:t>
      </w:r>
      <w:proofErr w:type="gramEnd"/>
      <w:r>
        <w:rPr>
          <w:rFonts w:ascii="Calibri" w:hAnsi="Calibri" w:cs="Calibri"/>
          <w:color w:val="1F497D"/>
          <w:sz w:val="22"/>
          <w:szCs w:val="22"/>
        </w:rPr>
        <w:t xml:space="preserve"> If there are others please send, Jason will need to sign off on additional claims if there are any. </w:t>
      </w:r>
    </w:p>
    <w:p w:rsidR="005C6D92" w:rsidRDefault="005C6D92" w:rsidP="005C6D92">
      <w:pPr>
        <w:rPr>
          <w:rFonts w:ascii="Calibri" w:hAnsi="Calibri" w:cs="Calibri"/>
          <w:color w:val="1F497D"/>
          <w:sz w:val="22"/>
          <w:szCs w:val="22"/>
        </w:rPr>
      </w:pPr>
      <w:bookmarkStart w:id="0" w:name="_GoBack"/>
      <w:r>
        <w:rPr>
          <w:rFonts w:ascii="Calibri" w:hAnsi="Calibri" w:cs="Calibri"/>
          <w:noProof/>
          <w:color w:val="1F497D"/>
          <w:sz w:val="22"/>
          <w:szCs w:val="22"/>
        </w:rPr>
        <w:drawing>
          <wp:inline distT="0" distB="0" distL="0" distR="0" wp14:anchorId="7A0CC8DE" wp14:editId="5782F218">
            <wp:extent cx="8229600" cy="5041169"/>
            <wp:effectExtent l="0" t="0" r="0" b="7620"/>
            <wp:docPr id="34" name="Picture 34" descr="cid:image011.png@01D8FA66.6754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png@01D8FA66.6754365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229600" cy="5041169"/>
                    </a:xfrm>
                    <a:prstGeom prst="rect">
                      <a:avLst/>
                    </a:prstGeom>
                    <a:noFill/>
                    <a:ln>
                      <a:noFill/>
                    </a:ln>
                  </pic:spPr>
                </pic:pic>
              </a:graphicData>
            </a:graphic>
          </wp:inline>
        </w:drawing>
      </w:r>
      <w:bookmarkEnd w:id="0"/>
    </w:p>
    <w:p w:rsidR="005C6D92" w:rsidRDefault="005C6D92" w:rsidP="005C6D92">
      <w:pPr>
        <w:rPr>
          <w:rFonts w:ascii="Calibri" w:hAnsi="Calibri" w:cs="Calibri"/>
          <w:color w:val="1F497D"/>
          <w:sz w:val="22"/>
          <w:szCs w:val="22"/>
        </w:rPr>
      </w:pPr>
    </w:p>
    <w:p w:rsidR="005C6D92" w:rsidRDefault="005C6D92" w:rsidP="005C6D92">
      <w:pPr>
        <w:rPr>
          <w:rFonts w:ascii="Calibri" w:hAnsi="Calibri" w:cs="Calibri"/>
          <w:color w:val="1F497D"/>
          <w:sz w:val="22"/>
          <w:szCs w:val="22"/>
        </w:rPr>
      </w:pPr>
    </w:p>
    <w:p w:rsidR="005C6D92" w:rsidRDefault="005C6D92" w:rsidP="005C6D92">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Britt, Jeff I. [</w:t>
      </w:r>
      <w:hyperlink r:id="rId6" w:history="1">
        <w:r>
          <w:rPr>
            <w:rStyle w:val="Hyperlink"/>
            <w:rFonts w:ascii="Calibri" w:hAnsi="Calibri" w:cs="Calibri"/>
            <w:sz w:val="22"/>
            <w:szCs w:val="22"/>
          </w:rPr>
          <w:t>mailto:Jeff.Britt@daikincomfort.com</w:t>
        </w:r>
      </w:hyperlink>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Thursday, November 17, 2022 9:08 AM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w:t>
      </w:r>
      <w:proofErr w:type="spellStart"/>
      <w:r>
        <w:rPr>
          <w:rFonts w:ascii="Calibri" w:hAnsi="Calibri" w:cs="Calibri"/>
          <w:sz w:val="22"/>
          <w:szCs w:val="22"/>
        </w:rPr>
        <w:t>Grigg</w:t>
      </w:r>
      <w:proofErr w:type="spellEnd"/>
      <w:r>
        <w:rPr>
          <w:rFonts w:ascii="Calibri" w:hAnsi="Calibri" w:cs="Calibri"/>
          <w:sz w:val="22"/>
          <w:szCs w:val="22"/>
        </w:rPr>
        <w:t>, Jason K. &lt;</w:t>
      </w:r>
      <w:hyperlink r:id="rId7" w:history="1">
        <w:r>
          <w:rPr>
            <w:rStyle w:val="Hyperlink"/>
            <w:rFonts w:ascii="Calibri" w:hAnsi="Calibri" w:cs="Calibri"/>
            <w:sz w:val="22"/>
            <w:szCs w:val="22"/>
          </w:rPr>
          <w:t>Jason.Grigg@daikincomfort.com</w:t>
        </w:r>
      </w:hyperlink>
      <w:r>
        <w:rPr>
          <w:rFonts w:ascii="Calibri" w:hAnsi="Calibri" w:cs="Calibri"/>
          <w:sz w:val="22"/>
          <w:szCs w:val="22"/>
        </w:rPr>
        <w:t>&gt;</w:t>
      </w:r>
      <w:proofErr w:type="gramStart"/>
      <w:r>
        <w:rPr>
          <w:rFonts w:ascii="Calibri" w:hAnsi="Calibri" w:cs="Calibri"/>
          <w:sz w:val="22"/>
          <w:szCs w:val="22"/>
        </w:rPr>
        <w:t>;</w:t>
      </w:r>
      <w:proofErr w:type="gramEnd"/>
      <w:r>
        <w:rPr>
          <w:rFonts w:ascii="Calibri" w:hAnsi="Calibri" w:cs="Calibri"/>
          <w:sz w:val="22"/>
          <w:szCs w:val="22"/>
        </w:rPr>
        <w:t xml:space="preserve"> Vines, Leonard S. &lt;</w:t>
      </w:r>
      <w:hyperlink r:id="rId8" w:history="1">
        <w:r>
          <w:rPr>
            <w:rStyle w:val="Hyperlink"/>
            <w:rFonts w:ascii="Calibri" w:hAnsi="Calibri" w:cs="Calibri"/>
            <w:sz w:val="22"/>
            <w:szCs w:val="22"/>
          </w:rPr>
          <w:t>Scott.Vines@daikincomfort.com</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Jeremy Chandler &lt;</w:t>
      </w:r>
      <w:hyperlink r:id="rId9" w:history="1">
        <w:r>
          <w:rPr>
            <w:rStyle w:val="Hyperlink"/>
            <w:rFonts w:ascii="Calibri" w:hAnsi="Calibri" w:cs="Calibri"/>
            <w:sz w:val="22"/>
            <w:szCs w:val="22"/>
          </w:rPr>
          <w:t>jchandler@egia.org</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Re: [EXTERNAL] Rebates Denied</w:t>
      </w:r>
    </w:p>
    <w:p w:rsidR="005C6D92" w:rsidRDefault="005C6D92" w:rsidP="005C6D92"/>
    <w:p w:rsidR="005C6D92" w:rsidRDefault="005C6D92" w:rsidP="005C6D92">
      <w:r>
        <w:t>Thank you</w:t>
      </w:r>
      <w:proofErr w:type="gramStart"/>
      <w:r>
        <w:t>!!</w:t>
      </w:r>
      <w:proofErr w:type="gramEnd"/>
    </w:p>
    <w:p w:rsidR="005C6D92" w:rsidRDefault="005C6D92" w:rsidP="005C6D92"/>
    <w:p w:rsidR="005C6D92" w:rsidRDefault="005C6D92" w:rsidP="005C6D92">
      <w:pPr>
        <w:pStyle w:val="NormalWeb"/>
        <w:spacing w:before="0" w:beforeAutospacing="0" w:after="30" w:afterAutospacing="0"/>
        <w:rPr>
          <w:rFonts w:ascii="Calibri" w:hAnsi="Calibri" w:cs="Calibri"/>
          <w:sz w:val="22"/>
          <w:szCs w:val="22"/>
        </w:rPr>
      </w:pPr>
      <w:r>
        <w:rPr>
          <w:rFonts w:ascii="Arial" w:hAnsi="Arial" w:cs="Arial"/>
          <w:b/>
          <w:bCs/>
          <w:color w:val="2195D2"/>
          <w:sz w:val="21"/>
          <w:szCs w:val="21"/>
        </w:rPr>
        <w:t>Jeff Britt</w:t>
      </w:r>
    </w:p>
    <w:p w:rsidR="005C6D92" w:rsidRDefault="005C6D92" w:rsidP="005C6D92">
      <w:pPr>
        <w:pStyle w:val="NormalWeb"/>
        <w:spacing w:before="0" w:beforeAutospacing="0" w:after="30" w:afterAutospacing="0"/>
        <w:rPr>
          <w:rFonts w:ascii="Calibri" w:hAnsi="Calibri" w:cs="Calibri"/>
          <w:sz w:val="22"/>
          <w:szCs w:val="22"/>
        </w:rPr>
      </w:pPr>
      <w:r>
        <w:rPr>
          <w:rFonts w:ascii="Arial" w:hAnsi="Arial" w:cs="Arial"/>
          <w:color w:val="4A4A49"/>
          <w:sz w:val="18"/>
          <w:szCs w:val="18"/>
        </w:rPr>
        <w:t>Region Manager</w:t>
      </w:r>
    </w:p>
    <w:p w:rsidR="005C6D92" w:rsidRDefault="005C6D92" w:rsidP="005C6D92">
      <w:pPr>
        <w:pStyle w:val="NormalWeb"/>
        <w:spacing w:before="0" w:beforeAutospacing="0" w:after="30" w:afterAutospacing="0"/>
        <w:rPr>
          <w:rFonts w:ascii="Calibri" w:hAnsi="Calibri" w:cs="Calibri"/>
          <w:sz w:val="22"/>
          <w:szCs w:val="22"/>
        </w:rPr>
      </w:pPr>
      <w:r>
        <w:rPr>
          <w:rFonts w:ascii="Arial" w:hAnsi="Arial" w:cs="Arial"/>
          <w:color w:val="4A4A49"/>
          <w:sz w:val="18"/>
          <w:szCs w:val="18"/>
        </w:rPr>
        <w:t>Mid-South</w:t>
      </w:r>
      <w:r>
        <w:rPr>
          <w:rFonts w:ascii="Arial" w:hAnsi="Arial" w:cs="Arial"/>
          <w:color w:val="4A4A49"/>
          <w:sz w:val="18"/>
          <w:szCs w:val="18"/>
        </w:rPr>
        <w:br/>
      </w:r>
      <w:r>
        <w:rPr>
          <w:rFonts w:ascii="Arial" w:hAnsi="Arial" w:cs="Arial"/>
          <w:color w:val="4A4A49"/>
          <w:sz w:val="18"/>
          <w:szCs w:val="18"/>
        </w:rPr>
        <w:br/>
      </w:r>
      <w:r>
        <w:rPr>
          <w:rFonts w:ascii="Arial" w:hAnsi="Arial" w:cs="Arial"/>
          <w:noProof/>
          <w:color w:val="4A4A49"/>
          <w:sz w:val="18"/>
          <w:szCs w:val="18"/>
        </w:rPr>
        <mc:AlternateContent>
          <mc:Choice Requires="wps">
            <w:drawing>
              <wp:inline distT="0" distB="0" distL="0" distR="0">
                <wp:extent cx="304800" cy="304800"/>
                <wp:effectExtent l="0" t="0" r="0" b="0"/>
                <wp:docPr id="33" name="Rectangle 33" descr="Daik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3DF34" id="Rectangle 33" o:spid="_x0000_s1026" alt="Daik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PxEwcL8C&#10;AADIBQAADgAAAAAAAAAAAAAAAAAuAgAAZHJzL2Uyb0RvYy54bWxQSwECLQAUAAYACAAAACEATKDp&#10;LNgAAAADAQAADwAAAAAAAAAAAAAAAAAZBQAAZHJzL2Rvd25yZXYueG1sUEsFBgAAAAAEAAQA8wAA&#10;AB4GAAAAAA==&#10;" filled="f" stroked="f">
                <o:lock v:ext="edit" aspectratio="t"/>
                <w10:anchorlock/>
              </v:rect>
            </w:pict>
          </mc:Fallback>
        </mc:AlternateContent>
      </w:r>
    </w:p>
    <w:p w:rsidR="005C6D92" w:rsidRDefault="005C6D92" w:rsidP="005C6D92">
      <w:pPr>
        <w:pStyle w:val="NormalWeb"/>
        <w:spacing w:before="0" w:beforeAutospacing="0" w:after="30" w:afterAutospacing="0"/>
        <w:rPr>
          <w:rFonts w:ascii="Calibri" w:hAnsi="Calibri" w:cs="Calibri"/>
          <w:sz w:val="22"/>
          <w:szCs w:val="22"/>
        </w:rPr>
      </w:pPr>
      <w:r>
        <w:rPr>
          <w:rFonts w:ascii="Arial" w:hAnsi="Arial" w:cs="Arial"/>
          <w:b/>
          <w:bCs/>
          <w:color w:val="2195D2"/>
          <w:sz w:val="18"/>
          <w:szCs w:val="18"/>
        </w:rPr>
        <w:t>M:</w:t>
      </w:r>
      <w:r>
        <w:rPr>
          <w:rFonts w:ascii="Arial" w:hAnsi="Arial" w:cs="Arial"/>
          <w:color w:val="4A4A49"/>
          <w:sz w:val="18"/>
          <w:szCs w:val="18"/>
        </w:rPr>
        <w:t> </w:t>
      </w:r>
      <w:r>
        <w:rPr>
          <w:rFonts w:ascii="Arial" w:hAnsi="Arial" w:cs="Arial"/>
          <w:color w:val="0078D4"/>
          <w:sz w:val="18"/>
          <w:szCs w:val="18"/>
        </w:rPr>
        <w:t>407-616-1767</w:t>
      </w:r>
      <w:r>
        <w:rPr>
          <w:rFonts w:ascii="Arial" w:hAnsi="Arial" w:cs="Arial"/>
          <w:color w:val="4A4A49"/>
          <w:sz w:val="18"/>
          <w:szCs w:val="18"/>
        </w:rPr>
        <w:t> |</w:t>
      </w:r>
      <w:r>
        <w:rPr>
          <w:rFonts w:ascii="Arial" w:hAnsi="Arial" w:cs="Arial"/>
          <w:b/>
          <w:bCs/>
          <w:color w:val="2195D2"/>
          <w:sz w:val="18"/>
          <w:szCs w:val="18"/>
        </w:rPr>
        <w:t> </w:t>
      </w:r>
      <w:r>
        <w:rPr>
          <w:rFonts w:ascii="Arial" w:hAnsi="Arial" w:cs="Arial"/>
          <w:color w:val="4A4A49"/>
          <w:sz w:val="18"/>
          <w:szCs w:val="18"/>
        </w:rPr>
        <w:t> </w:t>
      </w:r>
      <w:r>
        <w:rPr>
          <w:rFonts w:ascii="Arial" w:hAnsi="Arial" w:cs="Arial"/>
          <w:b/>
          <w:bCs/>
          <w:color w:val="2195D2"/>
          <w:sz w:val="18"/>
          <w:szCs w:val="18"/>
        </w:rPr>
        <w:t> E:</w:t>
      </w:r>
      <w:r>
        <w:rPr>
          <w:rFonts w:ascii="Arial" w:hAnsi="Arial" w:cs="Arial"/>
          <w:color w:val="4A4A49"/>
          <w:sz w:val="18"/>
          <w:szCs w:val="18"/>
        </w:rPr>
        <w:t> </w:t>
      </w:r>
      <w:hyperlink r:id="rId10" w:history="1">
        <w:r>
          <w:rPr>
            <w:rStyle w:val="Hyperlink"/>
            <w:rFonts w:ascii="Arial" w:hAnsi="Arial" w:cs="Arial"/>
            <w:sz w:val="18"/>
            <w:szCs w:val="18"/>
          </w:rPr>
          <w:t>jeff.britt@daikincomfort.com</w:t>
        </w:r>
      </w:hyperlink>
    </w:p>
    <w:p w:rsidR="005C6D92" w:rsidRDefault="005C6D92" w:rsidP="005C6D92">
      <w:pPr>
        <w:pStyle w:val="NormalWeb"/>
        <w:spacing w:before="0" w:beforeAutospacing="0" w:after="240" w:afterAutospacing="0"/>
        <w:rPr>
          <w:rFonts w:ascii="Calibri" w:hAnsi="Calibri" w:cs="Calibri"/>
          <w:sz w:val="22"/>
          <w:szCs w:val="22"/>
        </w:rPr>
      </w:pPr>
    </w:p>
    <w:p w:rsidR="005C6D92" w:rsidRDefault="005C6D92" w:rsidP="005C6D92">
      <w:pPr>
        <w:pStyle w:val="NormalWeb"/>
        <w:spacing w:before="0" w:beforeAutospacing="0" w:after="0" w:afterAutospacing="0"/>
        <w:rPr>
          <w:rFonts w:ascii="Calibri" w:hAnsi="Calibri" w:cs="Calibri"/>
          <w:sz w:val="22"/>
          <w:szCs w:val="22"/>
        </w:rPr>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 </w:t>
      </w:r>
      <w:r>
        <w:rPr>
          <w:rFonts w:ascii="Arial" w:hAnsi="Arial" w:cs="Arial"/>
          <w:color w:val="2195D2"/>
          <w:sz w:val="18"/>
          <w:szCs w:val="18"/>
        </w:rPr>
        <w:br/>
      </w:r>
      <w:r>
        <w:rPr>
          <w:rFonts w:ascii="Arial" w:hAnsi="Arial" w:cs="Arial"/>
          <w:color w:val="2195D2"/>
          <w:sz w:val="18"/>
          <w:szCs w:val="18"/>
        </w:rPr>
        <w:br/>
      </w:r>
      <w:hyperlink r:id="rId11" w:history="1">
        <w:r>
          <w:rPr>
            <w:rStyle w:val="Hyperlink"/>
            <w:rFonts w:ascii="Arial" w:hAnsi="Arial" w:cs="Arial"/>
            <w:color w:val="2195D2"/>
            <w:sz w:val="18"/>
            <w:szCs w:val="18"/>
          </w:rPr>
          <w:t>https://northamerica-daikin.com</w:t>
        </w:r>
      </w:hyperlink>
    </w:p>
    <w:p w:rsidR="005C6D92" w:rsidRDefault="005C6D92" w:rsidP="005C6D92">
      <w:pPr>
        <w:pStyle w:val="NormalWeb"/>
        <w:spacing w:before="0" w:beforeAutospacing="0" w:after="0" w:afterAutospacing="0"/>
        <w:rPr>
          <w:rFonts w:ascii="Calibri" w:hAnsi="Calibri" w:cs="Calibri"/>
          <w:sz w:val="22"/>
          <w:szCs w:val="22"/>
        </w:rPr>
      </w:pPr>
      <w:r>
        <w:rPr>
          <w:rFonts w:ascii="Arial" w:hAnsi="Arial" w:cs="Arial"/>
          <w:color w:val="2195D2"/>
          <w:sz w:val="18"/>
          <w:szCs w:val="18"/>
        </w:rPr>
        <w:t>#Ignite2022</w:t>
      </w:r>
    </w:p>
    <w:p w:rsidR="005C6D92" w:rsidRDefault="005C6D92" w:rsidP="005C6D92"/>
    <w:p w:rsidR="005C6D92" w:rsidRDefault="005C6D92" w:rsidP="005C6D92"/>
    <w:p w:rsidR="005C6D92" w:rsidRDefault="005C6D92" w:rsidP="005C6D92">
      <w:pPr>
        <w:jc w:val="center"/>
        <w:rPr>
          <w:rFonts w:eastAsia="Times New Roman"/>
        </w:rPr>
      </w:pPr>
      <w:r>
        <w:rPr>
          <w:rFonts w:eastAsia="Times New Roman"/>
        </w:rPr>
        <w:pict>
          <v:rect id="_x0000_i1059" style="width:458.65pt;height:1.5pt" o:hrpct="980" o:hralign="center" o:hrstd="t" o:hr="t" fillcolor="#a0a0a0" stroked="f"/>
        </w:pict>
      </w:r>
    </w:p>
    <w:p w:rsidR="005C6D92" w:rsidRDefault="005C6D92" w:rsidP="005C6D92">
      <w:pPr>
        <w:outlineLvl w:val="0"/>
      </w:pPr>
      <w:r>
        <w:rPr>
          <w:rFonts w:ascii="Calibri" w:hAnsi="Calibri" w:cs="Calibri"/>
          <w:b/>
          <w:bCs/>
          <w:color w:val="000000"/>
          <w:sz w:val="22"/>
          <w:szCs w:val="22"/>
        </w:rPr>
        <w:t>From:</w:t>
      </w:r>
      <w:r>
        <w:rPr>
          <w:rFonts w:ascii="Calibri" w:hAnsi="Calibri" w:cs="Calibri"/>
          <w:color w:val="000000"/>
          <w:sz w:val="22"/>
          <w:szCs w:val="22"/>
        </w:rPr>
        <w:t xml:space="preserve"> </w:t>
      </w:r>
      <w:proofErr w:type="spellStart"/>
      <w:r>
        <w:rPr>
          <w:rFonts w:ascii="Calibri" w:hAnsi="Calibri" w:cs="Calibri"/>
          <w:color w:val="000000"/>
          <w:sz w:val="22"/>
          <w:szCs w:val="22"/>
        </w:rPr>
        <w:t>Grigg</w:t>
      </w:r>
      <w:proofErr w:type="spellEnd"/>
      <w:r>
        <w:rPr>
          <w:rFonts w:ascii="Calibri" w:hAnsi="Calibri" w:cs="Calibri"/>
          <w:color w:val="000000"/>
          <w:sz w:val="22"/>
          <w:szCs w:val="22"/>
        </w:rPr>
        <w:t>, Jason K. &lt;</w:t>
      </w:r>
      <w:hyperlink r:id="rId12" w:history="1">
        <w:r>
          <w:rPr>
            <w:rStyle w:val="Hyperlink"/>
            <w:rFonts w:ascii="Calibri" w:hAnsi="Calibri" w:cs="Calibri"/>
            <w:sz w:val="22"/>
            <w:szCs w:val="22"/>
          </w:rPr>
          <w:t>Jason.Grigg@daikincomfort.com</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Sent:</w:t>
      </w:r>
      <w:r>
        <w:rPr>
          <w:rFonts w:ascii="Calibri" w:hAnsi="Calibri" w:cs="Calibri"/>
          <w:color w:val="000000"/>
          <w:sz w:val="22"/>
          <w:szCs w:val="22"/>
        </w:rPr>
        <w:t xml:space="preserve"> Thursday, November 17, 2022 11:01:28 AM</w:t>
      </w:r>
      <w:r>
        <w:rPr>
          <w:rFonts w:ascii="Calibri" w:hAnsi="Calibri" w:cs="Calibri"/>
          <w:color w:val="000000"/>
          <w:sz w:val="22"/>
          <w:szCs w:val="22"/>
        </w:rPr>
        <w:br/>
      </w:r>
      <w:r>
        <w:rPr>
          <w:rFonts w:ascii="Calibri" w:hAnsi="Calibri" w:cs="Calibri"/>
          <w:b/>
          <w:bCs/>
          <w:color w:val="000000"/>
          <w:sz w:val="22"/>
          <w:szCs w:val="22"/>
        </w:rPr>
        <w:t>To:</w:t>
      </w:r>
      <w:r>
        <w:rPr>
          <w:rFonts w:ascii="Calibri" w:hAnsi="Calibri" w:cs="Calibri"/>
          <w:color w:val="000000"/>
          <w:sz w:val="22"/>
          <w:szCs w:val="22"/>
        </w:rPr>
        <w:t xml:space="preserve"> Vines, Leonard S. &lt;</w:t>
      </w:r>
      <w:hyperlink r:id="rId13" w:history="1">
        <w:r>
          <w:rPr>
            <w:rStyle w:val="Hyperlink"/>
            <w:rFonts w:ascii="Calibri" w:hAnsi="Calibri" w:cs="Calibri"/>
            <w:sz w:val="22"/>
            <w:szCs w:val="22"/>
          </w:rPr>
          <w:t>Scott.Vines@daikincomfort.com</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Cc:</w:t>
      </w:r>
      <w:r>
        <w:rPr>
          <w:rFonts w:ascii="Calibri" w:hAnsi="Calibri" w:cs="Calibri"/>
          <w:color w:val="000000"/>
          <w:sz w:val="22"/>
          <w:szCs w:val="22"/>
        </w:rPr>
        <w:t xml:space="preserve"> Britt, Jeff I. &lt;</w:t>
      </w:r>
      <w:hyperlink r:id="rId14" w:history="1">
        <w:r>
          <w:rPr>
            <w:rStyle w:val="Hyperlink"/>
            <w:rFonts w:ascii="Calibri" w:hAnsi="Calibri" w:cs="Calibri"/>
            <w:sz w:val="22"/>
            <w:szCs w:val="22"/>
          </w:rPr>
          <w:t>Jeff.Britt@daikincomfort.com</w:t>
        </w:r>
      </w:hyperlink>
      <w:r>
        <w:rPr>
          <w:rFonts w:ascii="Calibri" w:hAnsi="Calibri" w:cs="Calibri"/>
          <w:color w:val="000000"/>
          <w:sz w:val="22"/>
          <w:szCs w:val="22"/>
        </w:rPr>
        <w:t>&gt;</w:t>
      </w:r>
      <w:proofErr w:type="gramStart"/>
      <w:r>
        <w:rPr>
          <w:rFonts w:ascii="Calibri" w:hAnsi="Calibri" w:cs="Calibri"/>
          <w:color w:val="000000"/>
          <w:sz w:val="22"/>
          <w:szCs w:val="22"/>
        </w:rPr>
        <w:t>;</w:t>
      </w:r>
      <w:proofErr w:type="gramEnd"/>
      <w:r>
        <w:rPr>
          <w:rFonts w:ascii="Calibri" w:hAnsi="Calibri" w:cs="Calibri"/>
          <w:color w:val="000000"/>
          <w:sz w:val="22"/>
          <w:szCs w:val="22"/>
        </w:rPr>
        <w:t xml:space="preserve"> Jeremy Chandler &lt;</w:t>
      </w:r>
      <w:hyperlink r:id="rId15" w:history="1">
        <w:r>
          <w:rPr>
            <w:rStyle w:val="Hyperlink"/>
            <w:rFonts w:ascii="Calibri" w:hAnsi="Calibri" w:cs="Calibri"/>
            <w:sz w:val="22"/>
            <w:szCs w:val="22"/>
          </w:rPr>
          <w:t>jchandler@egia.org</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Subject:</w:t>
      </w:r>
      <w:r>
        <w:rPr>
          <w:rFonts w:ascii="Calibri" w:hAnsi="Calibri" w:cs="Calibri"/>
          <w:color w:val="000000"/>
          <w:sz w:val="22"/>
          <w:szCs w:val="22"/>
        </w:rPr>
        <w:t xml:space="preserve"> RE: [EXTERNAL] Rebates Denied</w:t>
      </w:r>
      <w:r>
        <w:t xml:space="preserve"> </w:t>
      </w:r>
    </w:p>
    <w:p w:rsidR="005C6D92" w:rsidRDefault="005C6D92" w:rsidP="005C6D92">
      <w:r>
        <w:t> </w:t>
      </w:r>
    </w:p>
    <w:p w:rsidR="005C6D92" w:rsidRDefault="005C6D92" w:rsidP="005C6D92">
      <w:pPr>
        <w:pStyle w:val="xmsonormal"/>
      </w:pPr>
      <w:r>
        <w:t xml:space="preserve">Any outstanding claims </w:t>
      </w:r>
      <w:proofErr w:type="gramStart"/>
      <w:r>
        <w:t>are approved</w:t>
      </w:r>
      <w:proofErr w:type="gramEnd"/>
      <w:r>
        <w:t xml:space="preserve"> to process.  </w:t>
      </w:r>
    </w:p>
    <w:p w:rsidR="005C6D92" w:rsidRDefault="005C6D92" w:rsidP="005C6D92">
      <w:pPr>
        <w:pStyle w:val="xmsonormal"/>
      </w:pPr>
      <w:r>
        <w:t> </w:t>
      </w:r>
    </w:p>
    <w:p w:rsidR="005C6D92" w:rsidRDefault="005C6D92" w:rsidP="005C6D92">
      <w:pPr>
        <w:pStyle w:val="xmsonormal"/>
      </w:pPr>
      <w:r>
        <w:t>Scott…please work with Jeremy Chandler on any information his team needs to get this completed.</w:t>
      </w:r>
    </w:p>
    <w:p w:rsidR="005C6D92" w:rsidRDefault="005C6D92" w:rsidP="005C6D92">
      <w:pPr>
        <w:pStyle w:val="xmsonormal"/>
      </w:pPr>
      <w:r>
        <w:t> </w:t>
      </w:r>
    </w:p>
    <w:p w:rsidR="005C6D92" w:rsidRDefault="005C6D92" w:rsidP="005C6D92">
      <w:pPr>
        <w:pStyle w:val="xmsonormal"/>
      </w:pPr>
      <w:r>
        <w:lastRenderedPageBreak/>
        <w:t>Thanks all!</w:t>
      </w:r>
    </w:p>
    <w:p w:rsidR="005C6D92" w:rsidRDefault="005C6D92" w:rsidP="005C6D92">
      <w:pPr>
        <w:pStyle w:val="xmsonormal"/>
      </w:pPr>
      <w:r>
        <w:t> </w:t>
      </w:r>
    </w:p>
    <w:p w:rsidR="005C6D92" w:rsidRDefault="005C6D92" w:rsidP="005C6D92">
      <w:pPr>
        <w:pStyle w:val="xmsonormal"/>
        <w:shd w:val="clear" w:color="auto" w:fill="FFFFFF"/>
        <w:spacing w:after="30"/>
      </w:pPr>
      <w:r>
        <w:rPr>
          <w:rFonts w:ascii="Arial" w:hAnsi="Arial" w:cs="Arial"/>
          <w:b/>
          <w:bCs/>
          <w:color w:val="2195D2"/>
          <w:sz w:val="21"/>
          <w:szCs w:val="21"/>
        </w:rPr>
        <w:t xml:space="preserve">Jason </w:t>
      </w:r>
      <w:proofErr w:type="spellStart"/>
      <w:r>
        <w:rPr>
          <w:rFonts w:ascii="Arial" w:hAnsi="Arial" w:cs="Arial"/>
          <w:b/>
          <w:bCs/>
          <w:color w:val="2195D2"/>
          <w:sz w:val="21"/>
          <w:szCs w:val="21"/>
        </w:rPr>
        <w:t>Grigg</w:t>
      </w:r>
      <w:proofErr w:type="spellEnd"/>
    </w:p>
    <w:p w:rsidR="005C6D92" w:rsidRDefault="005C6D92" w:rsidP="005C6D92">
      <w:pPr>
        <w:pStyle w:val="xmsonormal"/>
        <w:shd w:val="clear" w:color="auto" w:fill="FFFFFF"/>
        <w:spacing w:after="30"/>
      </w:pPr>
      <w:r>
        <w:rPr>
          <w:rFonts w:ascii="Arial" w:hAnsi="Arial" w:cs="Arial"/>
          <w:color w:val="4A4A49"/>
          <w:sz w:val="18"/>
          <w:szCs w:val="18"/>
        </w:rPr>
        <w:t>Promotions Manager</w:t>
      </w:r>
    </w:p>
    <w:p w:rsidR="005C6D92" w:rsidRDefault="005C6D92" w:rsidP="005C6D92">
      <w:pPr>
        <w:pStyle w:val="xmsonormal"/>
        <w:shd w:val="clear" w:color="auto" w:fill="FFFFFF"/>
        <w:spacing w:after="30"/>
      </w:pPr>
      <w:r>
        <w:rPr>
          <w:rFonts w:ascii="Arial" w:hAnsi="Arial" w:cs="Arial"/>
          <w:color w:val="4A4A49"/>
          <w:sz w:val="8"/>
          <w:szCs w:val="8"/>
        </w:rPr>
        <w:br/>
      </w:r>
      <w:r>
        <w:rPr>
          <w:rFonts w:ascii="Arial" w:hAnsi="Arial" w:cs="Arial"/>
          <w:noProof/>
          <w:color w:val="4A4A49"/>
          <w:sz w:val="18"/>
          <w:szCs w:val="18"/>
        </w:rPr>
        <w:drawing>
          <wp:inline distT="0" distB="0" distL="0" distR="0">
            <wp:extent cx="3810000" cy="95250"/>
            <wp:effectExtent l="0" t="0" r="0" b="0"/>
            <wp:docPr id="32" name="Picture 32"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8" descr="Daiki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5C6D92" w:rsidRDefault="005C6D92" w:rsidP="005C6D92">
      <w:pPr>
        <w:pStyle w:val="xmsonormal"/>
        <w:shd w:val="clear" w:color="auto" w:fill="FFFFFF"/>
        <w:spacing w:after="30"/>
      </w:pPr>
      <w:r>
        <w:rPr>
          <w:rFonts w:ascii="Arial" w:hAnsi="Arial" w:cs="Arial"/>
          <w:b/>
          <w:bCs/>
          <w:color w:val="2195D2"/>
          <w:sz w:val="18"/>
          <w:szCs w:val="18"/>
        </w:rPr>
        <w:t>M:</w:t>
      </w:r>
      <w:r>
        <w:rPr>
          <w:rFonts w:ascii="Arial" w:hAnsi="Arial" w:cs="Arial"/>
          <w:color w:val="4A4A49"/>
          <w:sz w:val="18"/>
          <w:szCs w:val="18"/>
        </w:rPr>
        <w:t> 713.454.3251 |</w:t>
      </w:r>
      <w:r>
        <w:rPr>
          <w:rFonts w:ascii="Arial" w:hAnsi="Arial" w:cs="Arial"/>
          <w:b/>
          <w:bCs/>
          <w:color w:val="2195D2"/>
          <w:sz w:val="18"/>
          <w:szCs w:val="18"/>
        </w:rPr>
        <w:t> E:</w:t>
      </w:r>
      <w:r>
        <w:rPr>
          <w:rFonts w:ascii="Arial" w:hAnsi="Arial" w:cs="Arial"/>
          <w:color w:val="4A4A49"/>
          <w:sz w:val="18"/>
          <w:szCs w:val="18"/>
        </w:rPr>
        <w:t> </w:t>
      </w:r>
      <w:hyperlink r:id="rId18" w:history="1">
        <w:r>
          <w:rPr>
            <w:rStyle w:val="Hyperlink"/>
            <w:rFonts w:ascii="Arial" w:hAnsi="Arial" w:cs="Arial"/>
            <w:sz w:val="18"/>
            <w:szCs w:val="18"/>
          </w:rPr>
          <w:t>jason.grigg@daikincomfort.com</w:t>
        </w:r>
      </w:hyperlink>
      <w:r>
        <w:rPr>
          <w:rFonts w:ascii="Times New Roman" w:hAnsi="Times New Roman" w:cs="Times New Roman"/>
          <w:color w:val="000000"/>
          <w:sz w:val="27"/>
          <w:szCs w:val="27"/>
        </w:rPr>
        <w:br/>
      </w:r>
      <w:r>
        <w:rPr>
          <w:rFonts w:ascii="Times New Roman" w:hAnsi="Times New Roman" w:cs="Times New Roman"/>
          <w:noProof/>
          <w:color w:val="0000FF"/>
          <w:sz w:val="27"/>
          <w:szCs w:val="27"/>
          <w:shd w:val="clear" w:color="auto" w:fill="FFFFFF"/>
        </w:rPr>
        <w:drawing>
          <wp:inline distT="0" distB="0" distL="0" distR="0">
            <wp:extent cx="1250950" cy="552450"/>
            <wp:effectExtent l="0" t="0" r="6350" b="0"/>
            <wp:docPr id="31" name="Picture 31" descr="Daik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1" descr="Daiki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250950"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143000" cy="552450"/>
            <wp:effectExtent l="0" t="0" r="0" b="0"/>
            <wp:docPr id="30" name="Picture 30" descr="Amana">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2" descr="Amana"/>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238250" cy="552450"/>
            <wp:effectExtent l="0" t="0" r="0" b="0"/>
            <wp:docPr id="29" name="Picture 29" descr="Goodma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3" descr="Goodma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rsidR="005C6D92" w:rsidRDefault="005C6D92" w:rsidP="005C6D92">
      <w:pPr>
        <w:pStyle w:val="xmsonormal"/>
        <w:shd w:val="clear" w:color="auto" w:fill="FFFFFF"/>
        <w:spacing w:after="30"/>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w:t>
      </w:r>
      <w:r>
        <w:rPr>
          <w:rFonts w:ascii="Arial" w:hAnsi="Arial" w:cs="Arial"/>
          <w:color w:val="2195D2"/>
          <w:sz w:val="18"/>
          <w:szCs w:val="18"/>
        </w:rPr>
        <w:br/>
      </w:r>
      <w:hyperlink r:id="rId28" w:history="1">
        <w:r>
          <w:rPr>
            <w:rStyle w:val="Hyperlink"/>
            <w:rFonts w:ascii="Arial" w:hAnsi="Arial" w:cs="Arial"/>
            <w:color w:val="2195D2"/>
            <w:sz w:val="18"/>
            <w:szCs w:val="18"/>
          </w:rPr>
          <w:t>https://northamerica-daikin.com</w:t>
        </w:r>
      </w:hyperlink>
    </w:p>
    <w:p w:rsidR="005C6D92" w:rsidRDefault="005C6D92" w:rsidP="005C6D92">
      <w:pPr>
        <w:pStyle w:val="xmsonormal"/>
      </w:pPr>
      <w:r>
        <w:t> </w:t>
      </w:r>
    </w:p>
    <w:p w:rsidR="005C6D92" w:rsidRDefault="005C6D92" w:rsidP="005C6D92">
      <w:pPr>
        <w:pStyle w:val="xmsonormal"/>
        <w:outlineLvl w:val="0"/>
      </w:pPr>
      <w:r>
        <w:rPr>
          <w:b/>
          <w:bCs/>
        </w:rPr>
        <w:t>From:</w:t>
      </w:r>
      <w:r>
        <w:t xml:space="preserve"> Vines, Leonard S. &lt;</w:t>
      </w:r>
      <w:hyperlink r:id="rId29" w:history="1">
        <w:r>
          <w:rPr>
            <w:rStyle w:val="Hyperlink"/>
          </w:rPr>
          <w:t>Scott.Vines@daikincomfort.com</w:t>
        </w:r>
      </w:hyperlink>
      <w:r>
        <w:t xml:space="preserve">&gt; </w:t>
      </w:r>
      <w:r>
        <w:br/>
      </w:r>
      <w:r>
        <w:rPr>
          <w:b/>
          <w:bCs/>
        </w:rPr>
        <w:t>Sent:</w:t>
      </w:r>
      <w:r>
        <w:t xml:space="preserve"> Tuesday, November 15, 2022 7:01 PM</w:t>
      </w:r>
      <w:r>
        <w:br/>
      </w:r>
      <w:r>
        <w:rPr>
          <w:b/>
          <w:bCs/>
        </w:rPr>
        <w:t>To:</w:t>
      </w:r>
      <w:r>
        <w:t xml:space="preserve"> </w:t>
      </w:r>
      <w:proofErr w:type="spellStart"/>
      <w:r>
        <w:t>Radabaugh</w:t>
      </w:r>
      <w:proofErr w:type="spellEnd"/>
      <w:r>
        <w:t>, Rachael N. &lt;</w:t>
      </w:r>
      <w:hyperlink r:id="rId30" w:history="1">
        <w:r>
          <w:rPr>
            <w:rStyle w:val="Hyperlink"/>
          </w:rPr>
          <w:t>Rachael.Radabaugh@daikincomfort.com</w:t>
        </w:r>
      </w:hyperlink>
      <w:r>
        <w:t xml:space="preserve">&gt;; </w:t>
      </w:r>
      <w:proofErr w:type="spellStart"/>
      <w:r>
        <w:t>Grigg</w:t>
      </w:r>
      <w:proofErr w:type="spellEnd"/>
      <w:r>
        <w:t>, Jason K. &lt;</w:t>
      </w:r>
      <w:hyperlink r:id="rId31" w:history="1">
        <w:r>
          <w:rPr>
            <w:rStyle w:val="Hyperlink"/>
          </w:rPr>
          <w:t>Jason.Grigg@daikincomfort.com</w:t>
        </w:r>
      </w:hyperlink>
      <w:r>
        <w:t xml:space="preserve">&gt;; </w:t>
      </w:r>
      <w:proofErr w:type="spellStart"/>
      <w:r>
        <w:t>Figura</w:t>
      </w:r>
      <w:proofErr w:type="spellEnd"/>
      <w:r>
        <w:t xml:space="preserve">, </w:t>
      </w:r>
      <w:proofErr w:type="spellStart"/>
      <w:r>
        <w:t>Jumer</w:t>
      </w:r>
      <w:proofErr w:type="spellEnd"/>
      <w:r>
        <w:t xml:space="preserve"> J. &lt;</w:t>
      </w:r>
      <w:hyperlink r:id="rId32" w:history="1">
        <w:r>
          <w:rPr>
            <w:rStyle w:val="Hyperlink"/>
          </w:rPr>
          <w:t>Jumer.Figura@daikincomfort.com</w:t>
        </w:r>
      </w:hyperlink>
      <w:r>
        <w:t>&gt;; Britt, Jeff I. &lt;</w:t>
      </w:r>
      <w:hyperlink r:id="rId33" w:history="1">
        <w:r>
          <w:rPr>
            <w:rStyle w:val="Hyperlink"/>
          </w:rPr>
          <w:t>Jeff.Britt@daikincomfort.com</w:t>
        </w:r>
      </w:hyperlink>
      <w:r>
        <w:t>&gt;; Centeno, Alicia P. &lt;</w:t>
      </w:r>
      <w:hyperlink r:id="rId34" w:history="1">
        <w:r>
          <w:rPr>
            <w:rStyle w:val="Hyperlink"/>
          </w:rPr>
          <w:t>Alicia.Centeno@daikincomfort.com</w:t>
        </w:r>
      </w:hyperlink>
      <w:r>
        <w:t xml:space="preserve">&gt;; </w:t>
      </w:r>
      <w:proofErr w:type="spellStart"/>
      <w:r>
        <w:t>Carreiro</w:t>
      </w:r>
      <w:proofErr w:type="spellEnd"/>
      <w:r>
        <w:t>, Scott D. &lt;</w:t>
      </w:r>
      <w:hyperlink r:id="rId35" w:history="1">
        <w:r>
          <w:rPr>
            <w:rStyle w:val="Hyperlink"/>
          </w:rPr>
          <w:t>Scott.Carreiro@daikincomfort.com</w:t>
        </w:r>
      </w:hyperlink>
      <w:r>
        <w:t>&gt;</w:t>
      </w:r>
      <w:r>
        <w:br/>
      </w:r>
      <w:r>
        <w:rPr>
          <w:b/>
          <w:bCs/>
        </w:rPr>
        <w:t>Cc:</w:t>
      </w:r>
      <w:r>
        <w:t xml:space="preserve"> </w:t>
      </w:r>
      <w:proofErr w:type="spellStart"/>
      <w:r>
        <w:t>Cornillaud</w:t>
      </w:r>
      <w:proofErr w:type="spellEnd"/>
      <w:r>
        <w:t>, Mike &lt;</w:t>
      </w:r>
      <w:hyperlink r:id="rId36" w:history="1">
        <w:r>
          <w:rPr>
            <w:rStyle w:val="Hyperlink"/>
          </w:rPr>
          <w:t>mike.cornillaud@daikincomfort.com</w:t>
        </w:r>
      </w:hyperlink>
      <w:r>
        <w:t xml:space="preserve">&gt;; </w:t>
      </w:r>
      <w:proofErr w:type="spellStart"/>
      <w:r>
        <w:t>Mastrangelo</w:t>
      </w:r>
      <w:proofErr w:type="spellEnd"/>
      <w:r>
        <w:t>, David &lt;</w:t>
      </w:r>
      <w:hyperlink r:id="rId37" w:history="1">
        <w:r>
          <w:rPr>
            <w:rStyle w:val="Hyperlink"/>
          </w:rPr>
          <w:t>David.Mastrangelo@daikincomfort.com</w:t>
        </w:r>
      </w:hyperlink>
      <w:r>
        <w:t>&gt;</w:t>
      </w:r>
      <w:r>
        <w:br/>
      </w:r>
      <w:r>
        <w:rPr>
          <w:b/>
          <w:bCs/>
        </w:rPr>
        <w:t>Subject:</w:t>
      </w:r>
      <w:r>
        <w:t xml:space="preserve"> RE: [EXTERNAL] Rebates Denied</w:t>
      </w:r>
    </w:p>
    <w:p w:rsidR="005C6D92" w:rsidRDefault="005C6D92" w:rsidP="005C6D92">
      <w:pPr>
        <w:pStyle w:val="xmsonormal"/>
      </w:pPr>
      <w:r>
        <w:t> </w:t>
      </w:r>
    </w:p>
    <w:p w:rsidR="005C6D92" w:rsidRDefault="005C6D92" w:rsidP="005C6D92">
      <w:pPr>
        <w:pStyle w:val="xmsonormal"/>
      </w:pPr>
      <w:r>
        <w:t>Everyone,</w:t>
      </w:r>
    </w:p>
    <w:p w:rsidR="005C6D92" w:rsidRDefault="005C6D92" w:rsidP="005C6D92">
      <w:pPr>
        <w:pStyle w:val="xmsonormal"/>
      </w:pPr>
      <w:r>
        <w:t xml:space="preserve">Looking at the Companies that </w:t>
      </w:r>
      <w:proofErr w:type="gramStart"/>
      <w:r>
        <w:t>are owned</w:t>
      </w:r>
      <w:proofErr w:type="gramEnd"/>
      <w:r>
        <w:t xml:space="preserve"> by Hometown Services. The account numbers listed are the old account numbers and company names. They </w:t>
      </w:r>
      <w:proofErr w:type="gramStart"/>
      <w:r>
        <w:t>were given</w:t>
      </w:r>
      <w:proofErr w:type="gramEnd"/>
      <w:r>
        <w:t xml:space="preserve"> new account numbers when they changed their names.</w:t>
      </w:r>
    </w:p>
    <w:p w:rsidR="005C6D92" w:rsidRDefault="005C6D92" w:rsidP="005C6D92">
      <w:pPr>
        <w:pStyle w:val="xmsonormal"/>
      </w:pPr>
      <w:r>
        <w:t>They are as follows:</w:t>
      </w:r>
    </w:p>
    <w:p w:rsidR="005C6D92" w:rsidRDefault="005C6D92" w:rsidP="005C6D92">
      <w:pPr>
        <w:pStyle w:val="xmsonormal"/>
      </w:pPr>
      <w:r>
        <w:t> </w:t>
      </w:r>
    </w:p>
    <w:p w:rsidR="005C6D92" w:rsidRDefault="005C6D92" w:rsidP="005C6D92">
      <w:pPr>
        <w:pStyle w:val="xmsonormal"/>
      </w:pPr>
      <w:r>
        <w:t xml:space="preserve">Martin- 106245 now is </w:t>
      </w:r>
      <w:proofErr w:type="spellStart"/>
      <w:r>
        <w:t>Airco</w:t>
      </w:r>
      <w:proofErr w:type="spellEnd"/>
      <w:r>
        <w:t>- Ft Smith- 207004</w:t>
      </w:r>
    </w:p>
    <w:p w:rsidR="005C6D92" w:rsidRDefault="005C6D92" w:rsidP="005C6D92">
      <w:pPr>
        <w:pStyle w:val="xmsonormal"/>
      </w:pPr>
      <w:r>
        <w:t> </w:t>
      </w:r>
    </w:p>
    <w:p w:rsidR="005C6D92" w:rsidRDefault="005C6D92" w:rsidP="005C6D92">
      <w:pPr>
        <w:pStyle w:val="xmsonormal"/>
      </w:pPr>
      <w:r>
        <w:t>Pearce- 202383</w:t>
      </w:r>
    </w:p>
    <w:p w:rsidR="005C6D92" w:rsidRDefault="005C6D92" w:rsidP="005C6D92">
      <w:pPr>
        <w:pStyle w:val="xmsonormal"/>
      </w:pPr>
      <w:r>
        <w:t xml:space="preserve">Jay’s- 100437     these three are now </w:t>
      </w:r>
      <w:proofErr w:type="spellStart"/>
      <w:r>
        <w:t>Airco</w:t>
      </w:r>
      <w:proofErr w:type="spellEnd"/>
      <w:r>
        <w:t xml:space="preserve"> Little Rock – 207003</w:t>
      </w:r>
    </w:p>
    <w:p w:rsidR="005C6D92" w:rsidRDefault="005C6D92" w:rsidP="005C6D92">
      <w:pPr>
        <w:pStyle w:val="xmsonormal"/>
      </w:pPr>
      <w:r>
        <w:t> </w:t>
      </w:r>
    </w:p>
    <w:p w:rsidR="005C6D92" w:rsidRDefault="005C6D92" w:rsidP="005C6D92">
      <w:pPr>
        <w:pStyle w:val="xmsonormal"/>
      </w:pPr>
      <w:proofErr w:type="spellStart"/>
      <w:r>
        <w:t>Chenal</w:t>
      </w:r>
      <w:proofErr w:type="spellEnd"/>
      <w:r>
        <w:t>- 100551</w:t>
      </w:r>
    </w:p>
    <w:p w:rsidR="005C6D92" w:rsidRDefault="005C6D92" w:rsidP="005C6D92">
      <w:pPr>
        <w:pStyle w:val="xmsonormal"/>
      </w:pPr>
      <w:r>
        <w:t> </w:t>
      </w:r>
    </w:p>
    <w:p w:rsidR="005C6D92" w:rsidRDefault="005C6D92" w:rsidP="005C6D92">
      <w:pPr>
        <w:pStyle w:val="xmsonormal"/>
      </w:pPr>
      <w:r>
        <w:t xml:space="preserve">Air Control- 100029 now is </w:t>
      </w:r>
      <w:proofErr w:type="spellStart"/>
      <w:r>
        <w:t>Airco</w:t>
      </w:r>
      <w:proofErr w:type="spellEnd"/>
      <w:r>
        <w:t>- NWA- 207000</w:t>
      </w:r>
    </w:p>
    <w:p w:rsidR="005C6D92" w:rsidRDefault="005C6D92" w:rsidP="005C6D92">
      <w:pPr>
        <w:pStyle w:val="xmsonormal"/>
      </w:pPr>
      <w:r>
        <w:t> </w:t>
      </w:r>
    </w:p>
    <w:p w:rsidR="005C6D92" w:rsidRDefault="005C6D92" w:rsidP="005C6D92">
      <w:pPr>
        <w:pStyle w:val="xmsonormal"/>
      </w:pPr>
      <w:r>
        <w:lastRenderedPageBreak/>
        <w:t xml:space="preserve">Can this be why they </w:t>
      </w:r>
      <w:proofErr w:type="gramStart"/>
      <w:r>
        <w:t>haven’t</w:t>
      </w:r>
      <w:proofErr w:type="gramEnd"/>
      <w:r>
        <w:t xml:space="preserve"> been getting the rebates?</w:t>
      </w:r>
    </w:p>
    <w:p w:rsidR="005C6D92" w:rsidRDefault="005C6D92" w:rsidP="005C6D92">
      <w:pPr>
        <w:pStyle w:val="xmsonormal"/>
      </w:pPr>
      <w:r>
        <w:t>Thanks</w:t>
      </w:r>
    </w:p>
    <w:p w:rsidR="005C6D92" w:rsidRDefault="005C6D92" w:rsidP="005C6D92">
      <w:pPr>
        <w:pStyle w:val="xmsonormal"/>
      </w:pPr>
      <w:r>
        <w:t xml:space="preserve">Scott </w:t>
      </w:r>
    </w:p>
    <w:p w:rsidR="005C6D92" w:rsidRDefault="005C6D92" w:rsidP="005C6D92">
      <w:pPr>
        <w:pStyle w:val="xmsonormal"/>
      </w:pPr>
      <w:r>
        <w:t> </w:t>
      </w:r>
    </w:p>
    <w:tbl>
      <w:tblPr>
        <w:tblW w:w="5000" w:type="pct"/>
        <w:tblCellMar>
          <w:left w:w="0" w:type="dxa"/>
          <w:right w:w="0" w:type="dxa"/>
        </w:tblCellMar>
        <w:tblLook w:val="04A0" w:firstRow="1" w:lastRow="0" w:firstColumn="1" w:lastColumn="0" w:noHBand="0" w:noVBand="1"/>
      </w:tblPr>
      <w:tblGrid>
        <w:gridCol w:w="12960"/>
      </w:tblGrid>
      <w:tr w:rsidR="005C6D92" w:rsidTr="005C6D92">
        <w:tc>
          <w:tcPr>
            <w:tcW w:w="2500" w:type="pct"/>
            <w:tcMar>
              <w:top w:w="15" w:type="dxa"/>
              <w:left w:w="15" w:type="dxa"/>
              <w:bottom w:w="15" w:type="dxa"/>
              <w:right w:w="15" w:type="dxa"/>
            </w:tcMar>
            <w:vAlign w:val="center"/>
            <w:hideMark/>
          </w:tcPr>
          <w:p w:rsidR="005C6D92" w:rsidRDefault="005C6D92">
            <w:pPr>
              <w:pStyle w:val="xmsonormal"/>
              <w:spacing w:after="30"/>
            </w:pPr>
            <w:r>
              <w:rPr>
                <w:rFonts w:ascii="Arial" w:hAnsi="Arial" w:cs="Arial"/>
                <w:b/>
                <w:bCs/>
                <w:color w:val="2195D2"/>
                <w:sz w:val="21"/>
                <w:szCs w:val="21"/>
              </w:rPr>
              <w:t>Scott Vines</w:t>
            </w:r>
          </w:p>
          <w:p w:rsidR="005C6D92" w:rsidRDefault="005C6D92">
            <w:pPr>
              <w:pStyle w:val="xmsonormal"/>
              <w:spacing w:after="30"/>
            </w:pPr>
            <w:r>
              <w:rPr>
                <w:rFonts w:ascii="Arial" w:hAnsi="Arial" w:cs="Arial"/>
                <w:color w:val="4A4A49"/>
                <w:sz w:val="18"/>
                <w:szCs w:val="18"/>
              </w:rPr>
              <w:t>TSM Daikin Comfort Technologies</w:t>
            </w:r>
          </w:p>
          <w:p w:rsidR="005C6D92" w:rsidRDefault="005C6D92">
            <w:pPr>
              <w:pStyle w:val="xmsonormal"/>
              <w:spacing w:after="30"/>
            </w:pPr>
            <w:r>
              <w:rPr>
                <w:rFonts w:ascii="Arial" w:hAnsi="Arial" w:cs="Arial"/>
                <w:color w:val="4A4A49"/>
                <w:sz w:val="18"/>
                <w:szCs w:val="18"/>
              </w:rPr>
              <w:br/>
            </w:r>
            <w:r>
              <w:rPr>
                <w:rFonts w:ascii="Arial" w:hAnsi="Arial" w:cs="Arial"/>
                <w:color w:val="4A4A49"/>
                <w:sz w:val="18"/>
                <w:szCs w:val="18"/>
              </w:rPr>
              <w:br/>
            </w:r>
            <w:r>
              <w:rPr>
                <w:rFonts w:ascii="Arial" w:hAnsi="Arial" w:cs="Arial"/>
                <w:noProof/>
                <w:color w:val="4A4A49"/>
                <w:sz w:val="18"/>
                <w:szCs w:val="18"/>
              </w:rPr>
              <w:drawing>
                <wp:inline distT="0" distB="0" distL="0" distR="0">
                  <wp:extent cx="3810000" cy="95250"/>
                  <wp:effectExtent l="0" t="0" r="0" b="0"/>
                  <wp:docPr id="28" name="Picture 28"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3" descr="Daiki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5C6D92" w:rsidRDefault="005C6D92">
            <w:pPr>
              <w:pStyle w:val="xmsonormal"/>
              <w:spacing w:after="30"/>
            </w:pPr>
            <w:r>
              <w:rPr>
                <w:rFonts w:ascii="Arial" w:hAnsi="Arial" w:cs="Arial"/>
                <w:b/>
                <w:bCs/>
                <w:color w:val="2195D2"/>
                <w:sz w:val="18"/>
                <w:szCs w:val="18"/>
              </w:rPr>
              <w:t>M:</w:t>
            </w:r>
            <w:r>
              <w:rPr>
                <w:rFonts w:ascii="Arial" w:hAnsi="Arial" w:cs="Arial"/>
                <w:color w:val="4A4A49"/>
                <w:sz w:val="18"/>
                <w:szCs w:val="18"/>
              </w:rPr>
              <w:t xml:space="preserve"> [479-461-3236] |</w:t>
            </w:r>
            <w:r>
              <w:rPr>
                <w:rFonts w:ascii="Arial" w:hAnsi="Arial" w:cs="Arial"/>
                <w:b/>
                <w:bCs/>
                <w:color w:val="2195D2"/>
                <w:sz w:val="18"/>
                <w:szCs w:val="18"/>
              </w:rPr>
              <w:t>  E:</w:t>
            </w:r>
            <w:r>
              <w:rPr>
                <w:rFonts w:ascii="Arial" w:hAnsi="Arial" w:cs="Arial"/>
                <w:color w:val="4A4A49"/>
                <w:sz w:val="18"/>
                <w:szCs w:val="18"/>
              </w:rPr>
              <w:t xml:space="preserve"> </w:t>
            </w:r>
            <w:hyperlink r:id="rId38" w:history="1">
              <w:r>
                <w:rPr>
                  <w:rStyle w:val="Hyperlink"/>
                  <w:rFonts w:ascii="Arial" w:hAnsi="Arial" w:cs="Arial"/>
                  <w:sz w:val="18"/>
                  <w:szCs w:val="18"/>
                </w:rPr>
                <w:t>scott.vines@daikincomfort.com</w:t>
              </w:r>
            </w:hyperlink>
          </w:p>
          <w:p w:rsidR="005C6D92" w:rsidRDefault="005C6D92">
            <w:pPr>
              <w:pStyle w:val="xmsonormal"/>
            </w:pPr>
            <w:r>
              <w:br/>
            </w:r>
            <w:r>
              <w:rPr>
                <w:noProof/>
                <w:color w:val="0000FF"/>
              </w:rPr>
              <w:drawing>
                <wp:inline distT="0" distB="0" distL="0" distR="0">
                  <wp:extent cx="1250950" cy="552450"/>
                  <wp:effectExtent l="0" t="0" r="6350" b="0"/>
                  <wp:docPr id="27" name="Picture 27" descr="Daik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7" descr="Daiki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250950" cy="552450"/>
                          </a:xfrm>
                          <a:prstGeom prst="rect">
                            <a:avLst/>
                          </a:prstGeom>
                          <a:noFill/>
                          <a:ln>
                            <a:noFill/>
                          </a:ln>
                        </pic:spPr>
                      </pic:pic>
                    </a:graphicData>
                  </a:graphic>
                </wp:inline>
              </w:drawing>
            </w:r>
            <w:r>
              <w:rPr>
                <w:noProof/>
                <w:color w:val="0000FF"/>
              </w:rPr>
              <w:drawing>
                <wp:inline distT="0" distB="0" distL="0" distR="0">
                  <wp:extent cx="1143000" cy="552450"/>
                  <wp:effectExtent l="0" t="0" r="0" b="0"/>
                  <wp:docPr id="26" name="Picture 26" descr="Amana">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8" descr="Amana"/>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Pr>
                <w:noProof/>
                <w:color w:val="0000FF"/>
              </w:rPr>
              <w:drawing>
                <wp:inline distT="0" distB="0" distL="0" distR="0">
                  <wp:extent cx="1238250" cy="552450"/>
                  <wp:effectExtent l="0" t="0" r="0" b="0"/>
                  <wp:docPr id="25" name="Picture 25" descr="Goodma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9" descr="Goodma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rsidR="005C6D92" w:rsidRDefault="005C6D92">
            <w:pPr>
              <w:pStyle w:val="xmsonormal"/>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 </w:t>
            </w:r>
            <w:r>
              <w:rPr>
                <w:rFonts w:ascii="Arial" w:hAnsi="Arial" w:cs="Arial"/>
                <w:color w:val="2195D2"/>
                <w:sz w:val="18"/>
                <w:szCs w:val="18"/>
              </w:rPr>
              <w:br/>
            </w:r>
            <w:r>
              <w:rPr>
                <w:rFonts w:ascii="Arial" w:hAnsi="Arial" w:cs="Arial"/>
                <w:color w:val="2195D2"/>
                <w:sz w:val="18"/>
                <w:szCs w:val="18"/>
              </w:rPr>
              <w:br/>
            </w:r>
            <w:hyperlink r:id="rId39" w:history="1">
              <w:r>
                <w:rPr>
                  <w:rStyle w:val="Hyperlink"/>
                  <w:rFonts w:ascii="Arial" w:hAnsi="Arial" w:cs="Arial"/>
                  <w:color w:val="2195D2"/>
                  <w:sz w:val="18"/>
                  <w:szCs w:val="18"/>
                </w:rPr>
                <w:t>https://northamerica-daikin.com</w:t>
              </w:r>
            </w:hyperlink>
          </w:p>
        </w:tc>
      </w:tr>
    </w:tbl>
    <w:p w:rsidR="005C6D92" w:rsidRDefault="005C6D92" w:rsidP="005C6D92">
      <w:pPr>
        <w:pStyle w:val="xmsonormal"/>
        <w:spacing w:after="240"/>
      </w:pPr>
      <w:r>
        <w:t> </w:t>
      </w:r>
    </w:p>
    <w:tbl>
      <w:tblPr>
        <w:tblW w:w="0" w:type="auto"/>
        <w:tblCellSpacing w:w="15" w:type="dxa"/>
        <w:tblCellMar>
          <w:left w:w="0" w:type="dxa"/>
          <w:right w:w="0" w:type="dxa"/>
        </w:tblCellMar>
        <w:tblLook w:val="04A0" w:firstRow="1" w:lastRow="0" w:firstColumn="1" w:lastColumn="0" w:noHBand="0" w:noVBand="1"/>
      </w:tblPr>
      <w:tblGrid>
        <w:gridCol w:w="96"/>
      </w:tblGrid>
      <w:tr w:rsidR="005C6D92" w:rsidTr="005C6D92">
        <w:trPr>
          <w:tblCellSpacing w:w="15" w:type="dxa"/>
        </w:trPr>
        <w:tc>
          <w:tcPr>
            <w:tcW w:w="0" w:type="auto"/>
            <w:tcMar>
              <w:top w:w="15" w:type="dxa"/>
              <w:left w:w="15" w:type="dxa"/>
              <w:bottom w:w="15" w:type="dxa"/>
              <w:right w:w="15" w:type="dxa"/>
            </w:tcMar>
            <w:vAlign w:val="center"/>
            <w:hideMark/>
          </w:tcPr>
          <w:p w:rsidR="005C6D92" w:rsidRDefault="005C6D92"/>
        </w:tc>
      </w:tr>
    </w:tbl>
    <w:p w:rsidR="005C6D92" w:rsidRDefault="005C6D92" w:rsidP="005C6D92">
      <w:pPr>
        <w:pStyle w:val="xmsonormal"/>
      </w:pPr>
      <w:r>
        <w:t> </w:t>
      </w:r>
    </w:p>
    <w:p w:rsidR="005C6D92" w:rsidRDefault="005C6D92" w:rsidP="005C6D92">
      <w:pPr>
        <w:pStyle w:val="xmsonormal"/>
      </w:pPr>
      <w:r>
        <w:t> </w:t>
      </w:r>
    </w:p>
    <w:p w:rsidR="005C6D92" w:rsidRDefault="005C6D92" w:rsidP="005C6D92">
      <w:pPr>
        <w:pStyle w:val="xmsonormal"/>
        <w:outlineLvl w:val="0"/>
      </w:pPr>
      <w:r>
        <w:rPr>
          <w:b/>
          <w:bCs/>
        </w:rPr>
        <w:t>From:</w:t>
      </w:r>
      <w:r>
        <w:t xml:space="preserve"> </w:t>
      </w:r>
      <w:proofErr w:type="spellStart"/>
      <w:r>
        <w:t>Radabaugh</w:t>
      </w:r>
      <w:proofErr w:type="spellEnd"/>
      <w:r>
        <w:t>, Rachael N. &lt;</w:t>
      </w:r>
      <w:hyperlink r:id="rId40" w:history="1">
        <w:r>
          <w:rPr>
            <w:rStyle w:val="Hyperlink"/>
          </w:rPr>
          <w:t>Rachael.Radabaugh@daikincomfort.com</w:t>
        </w:r>
      </w:hyperlink>
      <w:r>
        <w:t xml:space="preserve">&gt; </w:t>
      </w:r>
      <w:r>
        <w:br/>
      </w:r>
      <w:r>
        <w:rPr>
          <w:b/>
          <w:bCs/>
        </w:rPr>
        <w:t>Sent:</w:t>
      </w:r>
      <w:r>
        <w:t xml:space="preserve"> Monday, November 14, 2022 1:46 PM</w:t>
      </w:r>
      <w:r>
        <w:br/>
      </w:r>
      <w:r>
        <w:rPr>
          <w:b/>
          <w:bCs/>
        </w:rPr>
        <w:t>To:</w:t>
      </w:r>
      <w:r>
        <w:t xml:space="preserve"> </w:t>
      </w:r>
      <w:proofErr w:type="spellStart"/>
      <w:r>
        <w:t>Grigg</w:t>
      </w:r>
      <w:proofErr w:type="spellEnd"/>
      <w:r>
        <w:t>, Jason K. &lt;</w:t>
      </w:r>
      <w:hyperlink r:id="rId41" w:history="1">
        <w:r>
          <w:rPr>
            <w:rStyle w:val="Hyperlink"/>
          </w:rPr>
          <w:t>Jason.Grigg@daikincomfort.com</w:t>
        </w:r>
      </w:hyperlink>
      <w:r>
        <w:t xml:space="preserve">&gt;; </w:t>
      </w:r>
      <w:proofErr w:type="spellStart"/>
      <w:r>
        <w:t>Figura</w:t>
      </w:r>
      <w:proofErr w:type="spellEnd"/>
      <w:r>
        <w:t xml:space="preserve">, </w:t>
      </w:r>
      <w:proofErr w:type="spellStart"/>
      <w:r>
        <w:t>Jumer</w:t>
      </w:r>
      <w:proofErr w:type="spellEnd"/>
      <w:r>
        <w:t xml:space="preserve"> J. &lt;</w:t>
      </w:r>
      <w:hyperlink r:id="rId42" w:history="1">
        <w:r>
          <w:rPr>
            <w:rStyle w:val="Hyperlink"/>
          </w:rPr>
          <w:t>Jumer.Figura@daikincomfort.com</w:t>
        </w:r>
      </w:hyperlink>
      <w:r>
        <w:t>&gt;; Britt, Jeff I. &lt;</w:t>
      </w:r>
      <w:hyperlink r:id="rId43" w:history="1">
        <w:r>
          <w:rPr>
            <w:rStyle w:val="Hyperlink"/>
          </w:rPr>
          <w:t>Jeff.Britt@daikincomfort.com</w:t>
        </w:r>
      </w:hyperlink>
      <w:r>
        <w:t>&gt;; Centeno, Alicia P. &lt;</w:t>
      </w:r>
      <w:hyperlink r:id="rId44" w:history="1">
        <w:r>
          <w:rPr>
            <w:rStyle w:val="Hyperlink"/>
          </w:rPr>
          <w:t>Alicia.Centeno@daikincomfort.com</w:t>
        </w:r>
      </w:hyperlink>
      <w:r>
        <w:t xml:space="preserve">&gt;; </w:t>
      </w:r>
      <w:proofErr w:type="spellStart"/>
      <w:r>
        <w:t>Carreiro</w:t>
      </w:r>
      <w:proofErr w:type="spellEnd"/>
      <w:r>
        <w:t>, Scott D. &lt;</w:t>
      </w:r>
      <w:hyperlink r:id="rId45" w:history="1">
        <w:r>
          <w:rPr>
            <w:rStyle w:val="Hyperlink"/>
          </w:rPr>
          <w:t>Scott.Carreiro@daikincomfort.com</w:t>
        </w:r>
      </w:hyperlink>
      <w:r>
        <w:t>&gt;</w:t>
      </w:r>
      <w:r>
        <w:br/>
      </w:r>
      <w:r>
        <w:rPr>
          <w:b/>
          <w:bCs/>
        </w:rPr>
        <w:t>Cc:</w:t>
      </w:r>
      <w:r>
        <w:t xml:space="preserve"> Vines, Leonard S. &lt;</w:t>
      </w:r>
      <w:hyperlink r:id="rId46" w:history="1">
        <w:r>
          <w:rPr>
            <w:rStyle w:val="Hyperlink"/>
          </w:rPr>
          <w:t>Scott.Vines@daikincomfort.com</w:t>
        </w:r>
      </w:hyperlink>
      <w:r>
        <w:t xml:space="preserve">&gt;; </w:t>
      </w:r>
      <w:proofErr w:type="spellStart"/>
      <w:r>
        <w:t>Cornillaud</w:t>
      </w:r>
      <w:proofErr w:type="spellEnd"/>
      <w:r>
        <w:t>, Mike &lt;</w:t>
      </w:r>
      <w:hyperlink r:id="rId47" w:history="1">
        <w:r>
          <w:rPr>
            <w:rStyle w:val="Hyperlink"/>
          </w:rPr>
          <w:t>mike.cornillaud@daikincomfort.com</w:t>
        </w:r>
      </w:hyperlink>
      <w:r>
        <w:t xml:space="preserve">&gt;; </w:t>
      </w:r>
      <w:proofErr w:type="spellStart"/>
      <w:r>
        <w:t>Mastrangelo</w:t>
      </w:r>
      <w:proofErr w:type="spellEnd"/>
      <w:r>
        <w:t>, David &lt;</w:t>
      </w:r>
      <w:hyperlink r:id="rId48" w:history="1">
        <w:r>
          <w:rPr>
            <w:rStyle w:val="Hyperlink"/>
          </w:rPr>
          <w:t>David.Mastrangelo@daikincomfort.com</w:t>
        </w:r>
      </w:hyperlink>
      <w:r>
        <w:t>&gt;</w:t>
      </w:r>
      <w:r>
        <w:br/>
      </w:r>
      <w:r>
        <w:rPr>
          <w:b/>
          <w:bCs/>
        </w:rPr>
        <w:t>Subject:</w:t>
      </w:r>
      <w:r>
        <w:t xml:space="preserve"> RE: [EXTERNAL] Rebates Denied</w:t>
      </w:r>
    </w:p>
    <w:p w:rsidR="005C6D92" w:rsidRDefault="005C6D92" w:rsidP="005C6D92">
      <w:pPr>
        <w:pStyle w:val="xmsonormal"/>
      </w:pPr>
      <w:r>
        <w:t> </w:t>
      </w:r>
    </w:p>
    <w:p w:rsidR="005C6D92" w:rsidRDefault="005C6D92" w:rsidP="005C6D92">
      <w:pPr>
        <w:pStyle w:val="xmsonormal"/>
      </w:pPr>
      <w:r>
        <w:t>Hi Jason,</w:t>
      </w:r>
    </w:p>
    <w:p w:rsidR="005C6D92" w:rsidRDefault="005C6D92" w:rsidP="005C6D92">
      <w:pPr>
        <w:pStyle w:val="xmsonormal"/>
      </w:pPr>
      <w:r>
        <w:t> </w:t>
      </w:r>
    </w:p>
    <w:p w:rsidR="005C6D92" w:rsidRDefault="005C6D92" w:rsidP="005C6D92">
      <w:pPr>
        <w:pStyle w:val="xmsonormal"/>
      </w:pPr>
      <w:r>
        <w:t>Please see attached. There are columns that specify what they should and should not have starting in column O.</w:t>
      </w:r>
    </w:p>
    <w:p w:rsidR="005C6D92" w:rsidRDefault="005C6D92" w:rsidP="005C6D92">
      <w:pPr>
        <w:pStyle w:val="xmsonormal"/>
      </w:pPr>
      <w:r>
        <w:t> </w:t>
      </w:r>
    </w:p>
    <w:p w:rsidR="005C6D92" w:rsidRDefault="005C6D92" w:rsidP="005C6D92">
      <w:pPr>
        <w:pStyle w:val="xmsonormal"/>
      </w:pPr>
      <w:r>
        <w:t>Thank You!</w:t>
      </w:r>
    </w:p>
    <w:tbl>
      <w:tblPr>
        <w:tblW w:w="5000" w:type="pct"/>
        <w:shd w:val="clear" w:color="auto" w:fill="FFFFFF"/>
        <w:tblCellMar>
          <w:left w:w="0" w:type="dxa"/>
          <w:right w:w="0" w:type="dxa"/>
        </w:tblCellMar>
        <w:tblLook w:val="04A0" w:firstRow="1" w:lastRow="0" w:firstColumn="1" w:lastColumn="0" w:noHBand="0" w:noVBand="1"/>
      </w:tblPr>
      <w:tblGrid>
        <w:gridCol w:w="12960"/>
      </w:tblGrid>
      <w:tr w:rsidR="005C6D92" w:rsidTr="005C6D92">
        <w:tc>
          <w:tcPr>
            <w:tcW w:w="2500" w:type="pct"/>
            <w:shd w:val="clear" w:color="auto" w:fill="FFFFFF"/>
            <w:tcMar>
              <w:top w:w="15" w:type="dxa"/>
              <w:left w:w="15" w:type="dxa"/>
              <w:bottom w:w="15" w:type="dxa"/>
              <w:right w:w="15" w:type="dxa"/>
            </w:tcMar>
            <w:vAlign w:val="center"/>
            <w:hideMark/>
          </w:tcPr>
          <w:p w:rsidR="005C6D92" w:rsidRDefault="005C6D92">
            <w:pPr>
              <w:pStyle w:val="xmsonormal"/>
              <w:spacing w:after="30"/>
            </w:pPr>
            <w:r>
              <w:rPr>
                <w:rFonts w:ascii="Arial" w:hAnsi="Arial" w:cs="Arial"/>
                <w:b/>
                <w:bCs/>
                <w:color w:val="2195D2"/>
                <w:sz w:val="21"/>
                <w:szCs w:val="21"/>
              </w:rPr>
              <w:lastRenderedPageBreak/>
              <w:t>Rachael </w:t>
            </w:r>
            <w:proofErr w:type="spellStart"/>
            <w:r>
              <w:rPr>
                <w:rFonts w:ascii="Arial" w:hAnsi="Arial" w:cs="Arial"/>
                <w:b/>
                <w:bCs/>
                <w:color w:val="2195D2"/>
                <w:sz w:val="21"/>
                <w:szCs w:val="21"/>
              </w:rPr>
              <w:t>Radabaugh</w:t>
            </w:r>
            <w:proofErr w:type="spellEnd"/>
          </w:p>
          <w:p w:rsidR="005C6D92" w:rsidRDefault="005C6D92">
            <w:pPr>
              <w:pStyle w:val="xmsonormal"/>
              <w:spacing w:after="30"/>
            </w:pPr>
            <w:r>
              <w:rPr>
                <w:rFonts w:ascii="Arial" w:hAnsi="Arial" w:cs="Arial"/>
                <w:color w:val="4A4A49"/>
                <w:sz w:val="18"/>
                <w:szCs w:val="18"/>
              </w:rPr>
              <w:t>Key Accounts Analyst</w:t>
            </w:r>
            <w:r>
              <w:rPr>
                <w:rFonts w:ascii="Arial" w:hAnsi="Arial" w:cs="Arial"/>
                <w:color w:val="4A4A49"/>
                <w:sz w:val="18"/>
                <w:szCs w:val="18"/>
              </w:rPr>
              <w:br/>
            </w:r>
            <w:r>
              <w:rPr>
                <w:rFonts w:ascii="Arial" w:hAnsi="Arial" w:cs="Arial"/>
                <w:color w:val="4A4A49"/>
                <w:sz w:val="18"/>
                <w:szCs w:val="18"/>
              </w:rPr>
              <w:br/>
            </w:r>
            <w:r>
              <w:rPr>
                <w:rFonts w:ascii="Arial" w:hAnsi="Arial" w:cs="Arial"/>
                <w:noProof/>
                <w:color w:val="4A4A49"/>
                <w:sz w:val="18"/>
                <w:szCs w:val="18"/>
              </w:rPr>
              <w:drawing>
                <wp:inline distT="0" distB="0" distL="0" distR="0">
                  <wp:extent cx="3810000" cy="95250"/>
                  <wp:effectExtent l="0" t="0" r="0" b="0"/>
                  <wp:docPr id="24" name="Picture 24"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9" descr="Daiki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5C6D92" w:rsidRDefault="005C6D92">
            <w:pPr>
              <w:pStyle w:val="xmsonormal"/>
              <w:spacing w:after="30"/>
            </w:pPr>
            <w:r>
              <w:rPr>
                <w:rFonts w:ascii="Arial" w:hAnsi="Arial" w:cs="Arial"/>
                <w:b/>
                <w:bCs/>
                <w:color w:val="2195D2"/>
                <w:sz w:val="18"/>
                <w:szCs w:val="18"/>
              </w:rPr>
              <w:t>M:</w:t>
            </w:r>
            <w:r>
              <w:rPr>
                <w:rFonts w:ascii="Arial" w:hAnsi="Arial" w:cs="Arial"/>
                <w:color w:val="4A4A49"/>
                <w:sz w:val="18"/>
                <w:szCs w:val="18"/>
              </w:rPr>
              <w:t> (713) 806-5485 |</w:t>
            </w:r>
            <w:r>
              <w:rPr>
                <w:rFonts w:ascii="Arial" w:hAnsi="Arial" w:cs="Arial"/>
                <w:b/>
                <w:bCs/>
                <w:color w:val="2195D2"/>
                <w:sz w:val="18"/>
                <w:szCs w:val="18"/>
              </w:rPr>
              <w:t> T:</w:t>
            </w:r>
            <w:r>
              <w:rPr>
                <w:rFonts w:ascii="Arial" w:hAnsi="Arial" w:cs="Arial"/>
                <w:color w:val="4A4A49"/>
                <w:sz w:val="18"/>
                <w:szCs w:val="18"/>
              </w:rPr>
              <w:t> (713) 263-5938 |</w:t>
            </w:r>
            <w:r>
              <w:rPr>
                <w:rFonts w:ascii="Arial" w:hAnsi="Arial" w:cs="Arial"/>
                <w:b/>
                <w:bCs/>
                <w:color w:val="2195D2"/>
                <w:sz w:val="18"/>
                <w:szCs w:val="18"/>
              </w:rPr>
              <w:t> E:</w:t>
            </w:r>
            <w:r>
              <w:rPr>
                <w:rFonts w:ascii="Arial" w:hAnsi="Arial" w:cs="Arial"/>
                <w:color w:val="4A4A49"/>
                <w:sz w:val="18"/>
                <w:szCs w:val="18"/>
              </w:rPr>
              <w:t> </w:t>
            </w:r>
            <w:hyperlink r:id="rId49" w:history="1">
              <w:r>
                <w:rPr>
                  <w:rStyle w:val="Hyperlink"/>
                  <w:rFonts w:ascii="Arial" w:hAnsi="Arial" w:cs="Arial"/>
                  <w:color w:val="0000FF"/>
                  <w:sz w:val="18"/>
                  <w:szCs w:val="18"/>
                </w:rPr>
                <w:t>Rachael.Radabaugh@daikincomfort.com</w:t>
              </w:r>
            </w:hyperlink>
          </w:p>
          <w:p w:rsidR="005C6D92" w:rsidRDefault="005C6D92">
            <w:pPr>
              <w:pStyle w:val="xmsonormal"/>
              <w:spacing w:after="30"/>
            </w:pPr>
            <w:r>
              <w:rPr>
                <w:rFonts w:ascii="Times New Roman" w:hAnsi="Times New Roman" w:cs="Times New Roman"/>
                <w:color w:val="000000"/>
              </w:rPr>
              <w:br/>
            </w:r>
            <w:r>
              <w:rPr>
                <w:rFonts w:ascii="Times New Roman" w:hAnsi="Times New Roman" w:cs="Times New Roman"/>
                <w:noProof/>
                <w:color w:val="0000FF"/>
              </w:rPr>
              <w:drawing>
                <wp:inline distT="0" distB="0" distL="0" distR="0">
                  <wp:extent cx="1250950" cy="552450"/>
                  <wp:effectExtent l="0" t="0" r="6350" b="0"/>
                  <wp:docPr id="23" name="Picture 23" descr="Daik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0" descr="Daiki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250950" cy="552450"/>
                          </a:xfrm>
                          <a:prstGeom prst="rect">
                            <a:avLst/>
                          </a:prstGeom>
                          <a:noFill/>
                          <a:ln>
                            <a:noFill/>
                          </a:ln>
                        </pic:spPr>
                      </pic:pic>
                    </a:graphicData>
                  </a:graphic>
                </wp:inline>
              </w:drawing>
            </w:r>
            <w:r>
              <w:rPr>
                <w:rFonts w:ascii="Times New Roman" w:hAnsi="Times New Roman" w:cs="Times New Roman"/>
                <w:color w:val="000000"/>
              </w:rPr>
              <w:t> </w:t>
            </w:r>
            <w:r>
              <w:rPr>
                <w:rFonts w:ascii="Times New Roman" w:hAnsi="Times New Roman" w:cs="Times New Roman"/>
                <w:noProof/>
                <w:color w:val="0000FF"/>
              </w:rPr>
              <w:drawing>
                <wp:inline distT="0" distB="0" distL="0" distR="0">
                  <wp:extent cx="1143000" cy="552450"/>
                  <wp:effectExtent l="0" t="0" r="0" b="0"/>
                  <wp:docPr id="22" name="Picture 22" descr="Amana">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1" descr="Amana"/>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Pr>
                <w:rFonts w:ascii="Times New Roman" w:hAnsi="Times New Roman" w:cs="Times New Roman"/>
                <w:color w:val="000000"/>
              </w:rPr>
              <w:t> </w:t>
            </w:r>
            <w:r>
              <w:rPr>
                <w:rFonts w:ascii="Times New Roman" w:hAnsi="Times New Roman" w:cs="Times New Roman"/>
                <w:noProof/>
                <w:color w:val="0000FF"/>
              </w:rPr>
              <w:drawing>
                <wp:inline distT="0" distB="0" distL="0" distR="0">
                  <wp:extent cx="1238250" cy="552450"/>
                  <wp:effectExtent l="0" t="0" r="0" b="0"/>
                  <wp:docPr id="21" name="Picture 21" descr="Goodma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2" descr="Goodma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rsidR="005C6D92" w:rsidRDefault="005C6D92">
            <w:pPr>
              <w:pStyle w:val="xmsonormal"/>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w:t>
            </w:r>
            <w:r>
              <w:rPr>
                <w:rFonts w:ascii="Arial" w:hAnsi="Arial" w:cs="Arial"/>
                <w:color w:val="2195D2"/>
                <w:sz w:val="18"/>
                <w:szCs w:val="18"/>
              </w:rPr>
              <w:br/>
            </w:r>
            <w:r>
              <w:rPr>
                <w:rFonts w:ascii="Arial" w:hAnsi="Arial" w:cs="Arial"/>
                <w:color w:val="2195D2"/>
                <w:sz w:val="18"/>
                <w:szCs w:val="18"/>
              </w:rPr>
              <w:br/>
            </w:r>
            <w:hyperlink r:id="rId50" w:history="1">
              <w:r>
                <w:rPr>
                  <w:rStyle w:val="Hyperlink"/>
                  <w:rFonts w:ascii="Arial" w:hAnsi="Arial" w:cs="Arial"/>
                  <w:color w:val="2195D2"/>
                  <w:sz w:val="18"/>
                  <w:szCs w:val="18"/>
                </w:rPr>
                <w:t>https://northamerica-daikin.com</w:t>
              </w:r>
            </w:hyperlink>
          </w:p>
          <w:p w:rsidR="005C6D92" w:rsidRDefault="005C6D92">
            <w:pPr>
              <w:pStyle w:val="xmsonormal"/>
              <w:spacing w:after="30"/>
            </w:pPr>
            <w:r>
              <w:rPr>
                <w:rFonts w:ascii="Arial" w:hAnsi="Arial" w:cs="Arial"/>
                <w:b/>
                <w:bCs/>
                <w:noProof/>
                <w:color w:val="0000FF"/>
              </w:rPr>
              <w:drawing>
                <wp:inline distT="0" distB="0" distL="0" distR="0">
                  <wp:extent cx="304800" cy="304800"/>
                  <wp:effectExtent l="0" t="0" r="0" b="0"/>
                  <wp:docPr id="20" name="Picture 20" descr="cid:image017.png@01D8FA66.67543650">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3" descr="cid:image017.png@01D8FA66.67543650"/>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b/>
                <w:bCs/>
                <w:color w:val="2195D2"/>
              </w:rPr>
              <w:t> </w:t>
            </w:r>
            <w:r>
              <w:rPr>
                <w:rFonts w:ascii="Arial" w:hAnsi="Arial" w:cs="Arial"/>
                <w:b/>
                <w:bCs/>
                <w:noProof/>
                <w:color w:val="0000FF"/>
              </w:rPr>
              <w:drawing>
                <wp:inline distT="0" distB="0" distL="0" distR="0">
                  <wp:extent cx="304800" cy="304800"/>
                  <wp:effectExtent l="0" t="0" r="0" b="0"/>
                  <wp:docPr id="19" name="Picture 19" descr="cid:image018.png@01D8FA66.67543650">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6" descr="cid:image018.png@01D8FA66.67543650"/>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b/>
                <w:bCs/>
                <w:color w:val="2195D2"/>
              </w:rPr>
              <w:t> </w:t>
            </w:r>
            <w:r>
              <w:rPr>
                <w:rFonts w:ascii="Arial" w:hAnsi="Arial" w:cs="Arial"/>
                <w:b/>
                <w:bCs/>
                <w:noProof/>
                <w:color w:val="0000FF"/>
              </w:rPr>
              <w:drawing>
                <wp:inline distT="0" distB="0" distL="0" distR="0">
                  <wp:extent cx="304800" cy="304800"/>
                  <wp:effectExtent l="0" t="0" r="0" b="0"/>
                  <wp:docPr id="18" name="Picture 18" descr="cid:image019.png@01D8FA66.67543650">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4" descr="cid:image019.png@01D8FA66.67543650"/>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b/>
                <w:bCs/>
                <w:color w:val="2195D2"/>
              </w:rPr>
              <w:t> </w:t>
            </w:r>
            <w:r>
              <w:rPr>
                <w:rFonts w:ascii="Arial" w:hAnsi="Arial" w:cs="Arial"/>
                <w:b/>
                <w:bCs/>
                <w:noProof/>
                <w:color w:val="0000FF"/>
              </w:rPr>
              <w:drawing>
                <wp:inline distT="0" distB="0" distL="0" distR="0">
                  <wp:extent cx="304800" cy="304800"/>
                  <wp:effectExtent l="0" t="0" r="0" b="0"/>
                  <wp:docPr id="17" name="Picture 17" descr="cid:image020.png@01D8FA66.67543650">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5" descr="cid:image020.png@01D8FA66.67543650"/>
                          <pic:cNvPicPr>
                            <a:picLocks noChangeAspect="1" noChangeArrowheads="1"/>
                          </pic:cNvPicPr>
                        </pic:nvPicPr>
                        <pic:blipFill>
                          <a:blip r:embed="rId61" r:link="rId6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5C6D92" w:rsidRDefault="005C6D92" w:rsidP="005C6D92">
      <w:pPr>
        <w:pStyle w:val="xmsonormal"/>
      </w:pPr>
      <w:r>
        <w:rPr>
          <w:color w:val="1F497D"/>
        </w:rPr>
        <w:t> </w:t>
      </w:r>
    </w:p>
    <w:p w:rsidR="005C6D92" w:rsidRDefault="005C6D92" w:rsidP="005C6D92">
      <w:pPr>
        <w:pStyle w:val="xmsonormal"/>
      </w:pPr>
      <w:r>
        <w:rPr>
          <w:sz w:val="20"/>
          <w:szCs w:val="20"/>
        </w:rPr>
        <w:t xml:space="preserve">CONFIDENTIALITY NOTE: The information contained in this transmission </w:t>
      </w:r>
      <w:proofErr w:type="gramStart"/>
      <w:r>
        <w:rPr>
          <w:sz w:val="20"/>
          <w:szCs w:val="20"/>
        </w:rPr>
        <w:t>is intended</w:t>
      </w:r>
      <w:proofErr w:type="gramEnd"/>
      <w:r>
        <w:rPr>
          <w:sz w:val="20"/>
          <w:szCs w:val="20"/>
        </w:rPr>
        <w:t xml:space="preserve"> only for use by the intended recipient and may contain confidential or proprietary information. If the reader of this message is not the intended recipient, you are hereby notified that any dissemination, distribution or copying of this communication is strictly prohibited. If you have received this transmission in error, please immediately reply to the sender that you have received this communication in error and then delete it. Thank you.</w:t>
      </w:r>
    </w:p>
    <w:p w:rsidR="005C6D92" w:rsidRDefault="005C6D92" w:rsidP="005C6D92">
      <w:pPr>
        <w:pStyle w:val="xmsonormal"/>
      </w:pPr>
      <w:r>
        <w:t> </w:t>
      </w:r>
    </w:p>
    <w:p w:rsidR="005C6D92" w:rsidRDefault="005C6D92" w:rsidP="005C6D92">
      <w:pPr>
        <w:pStyle w:val="xmsonormal"/>
        <w:outlineLvl w:val="0"/>
      </w:pPr>
      <w:r>
        <w:rPr>
          <w:b/>
          <w:bCs/>
        </w:rPr>
        <w:t>From:</w:t>
      </w:r>
      <w:r>
        <w:t xml:space="preserve"> </w:t>
      </w:r>
      <w:proofErr w:type="spellStart"/>
      <w:r>
        <w:t>Grigg</w:t>
      </w:r>
      <w:proofErr w:type="spellEnd"/>
      <w:r>
        <w:t>, Jason K. &lt;</w:t>
      </w:r>
      <w:hyperlink r:id="rId63" w:history="1">
        <w:r>
          <w:rPr>
            <w:rStyle w:val="Hyperlink"/>
          </w:rPr>
          <w:t>Jason.Grigg@daikincomfort.com</w:t>
        </w:r>
      </w:hyperlink>
      <w:r>
        <w:t xml:space="preserve">&gt; </w:t>
      </w:r>
      <w:r>
        <w:br/>
      </w:r>
      <w:r>
        <w:rPr>
          <w:b/>
          <w:bCs/>
        </w:rPr>
        <w:t>Sent:</w:t>
      </w:r>
      <w:r>
        <w:t xml:space="preserve"> Monday, November 14, 2022 9:59 AM</w:t>
      </w:r>
      <w:r>
        <w:br/>
      </w:r>
      <w:r>
        <w:rPr>
          <w:b/>
          <w:bCs/>
        </w:rPr>
        <w:t>To:</w:t>
      </w:r>
      <w:r>
        <w:t xml:space="preserve"> </w:t>
      </w:r>
      <w:proofErr w:type="spellStart"/>
      <w:r>
        <w:t>Figura</w:t>
      </w:r>
      <w:proofErr w:type="spellEnd"/>
      <w:r>
        <w:t xml:space="preserve">, </w:t>
      </w:r>
      <w:proofErr w:type="spellStart"/>
      <w:r>
        <w:t>Jumer</w:t>
      </w:r>
      <w:proofErr w:type="spellEnd"/>
      <w:r>
        <w:t xml:space="preserve"> J. &lt;</w:t>
      </w:r>
      <w:hyperlink r:id="rId64" w:history="1">
        <w:r>
          <w:rPr>
            <w:rStyle w:val="Hyperlink"/>
          </w:rPr>
          <w:t>Jumer.Figura@daikincomfort.com</w:t>
        </w:r>
      </w:hyperlink>
      <w:r>
        <w:t>&gt;; Britt, Jeff I. &lt;</w:t>
      </w:r>
      <w:hyperlink r:id="rId65" w:history="1">
        <w:r>
          <w:rPr>
            <w:rStyle w:val="Hyperlink"/>
          </w:rPr>
          <w:t>Jeff.Britt@daikincomfort.com</w:t>
        </w:r>
      </w:hyperlink>
      <w:r>
        <w:t>&gt;; Centeno, Alicia P. &lt;</w:t>
      </w:r>
      <w:hyperlink r:id="rId66" w:history="1">
        <w:r>
          <w:rPr>
            <w:rStyle w:val="Hyperlink"/>
          </w:rPr>
          <w:t>Alicia.Centeno@daikincomfort.com</w:t>
        </w:r>
      </w:hyperlink>
      <w:r>
        <w:t xml:space="preserve">&gt;; </w:t>
      </w:r>
      <w:proofErr w:type="spellStart"/>
      <w:r>
        <w:t>Carreiro</w:t>
      </w:r>
      <w:proofErr w:type="spellEnd"/>
      <w:r>
        <w:t>, Scott D. &lt;</w:t>
      </w:r>
      <w:hyperlink r:id="rId67" w:history="1">
        <w:r>
          <w:rPr>
            <w:rStyle w:val="Hyperlink"/>
          </w:rPr>
          <w:t>Scott.Carreiro@daikincomfort.com</w:t>
        </w:r>
      </w:hyperlink>
      <w:r>
        <w:t>&gt;</w:t>
      </w:r>
      <w:r>
        <w:br/>
      </w:r>
      <w:r>
        <w:rPr>
          <w:b/>
          <w:bCs/>
        </w:rPr>
        <w:t>Cc:</w:t>
      </w:r>
      <w:r>
        <w:t xml:space="preserve"> Vines, Leonard S. &lt;</w:t>
      </w:r>
      <w:hyperlink r:id="rId68" w:history="1">
        <w:r>
          <w:rPr>
            <w:rStyle w:val="Hyperlink"/>
          </w:rPr>
          <w:t>Scott.Vines@daikincomfort.com</w:t>
        </w:r>
      </w:hyperlink>
      <w:r>
        <w:t xml:space="preserve">&gt;; </w:t>
      </w:r>
      <w:proofErr w:type="spellStart"/>
      <w:r>
        <w:t>Cornillaud</w:t>
      </w:r>
      <w:proofErr w:type="spellEnd"/>
      <w:r>
        <w:t>, Mike &lt;</w:t>
      </w:r>
      <w:hyperlink r:id="rId69" w:history="1">
        <w:r>
          <w:rPr>
            <w:rStyle w:val="Hyperlink"/>
          </w:rPr>
          <w:t>mike.cornillaud@daikincomfort.com</w:t>
        </w:r>
      </w:hyperlink>
      <w:r>
        <w:t xml:space="preserve">&gt;; </w:t>
      </w:r>
      <w:proofErr w:type="spellStart"/>
      <w:r>
        <w:t>Radabaugh</w:t>
      </w:r>
      <w:proofErr w:type="spellEnd"/>
      <w:r>
        <w:t>, Rachael N. &lt;</w:t>
      </w:r>
      <w:hyperlink r:id="rId70" w:history="1">
        <w:r>
          <w:rPr>
            <w:rStyle w:val="Hyperlink"/>
          </w:rPr>
          <w:t>Rachael.Radabaugh@daikincomfort.com</w:t>
        </w:r>
      </w:hyperlink>
      <w:r>
        <w:t xml:space="preserve">&gt;; </w:t>
      </w:r>
      <w:proofErr w:type="spellStart"/>
      <w:r>
        <w:t>Mastrangelo</w:t>
      </w:r>
      <w:proofErr w:type="spellEnd"/>
      <w:r>
        <w:t>, David &lt;</w:t>
      </w:r>
      <w:hyperlink r:id="rId71" w:history="1">
        <w:r>
          <w:rPr>
            <w:rStyle w:val="Hyperlink"/>
          </w:rPr>
          <w:t>David.Mastrangelo@daikincomfort.com</w:t>
        </w:r>
      </w:hyperlink>
      <w:r>
        <w:t>&gt;</w:t>
      </w:r>
      <w:r>
        <w:br/>
      </w:r>
      <w:r>
        <w:rPr>
          <w:b/>
          <w:bCs/>
        </w:rPr>
        <w:t>Subject:</w:t>
      </w:r>
      <w:r>
        <w:t xml:space="preserve"> RE: [EXTERNAL] Rebates Denied</w:t>
      </w:r>
      <w:r>
        <w:br/>
      </w:r>
      <w:r>
        <w:rPr>
          <w:b/>
          <w:bCs/>
        </w:rPr>
        <w:t>Importance:</w:t>
      </w:r>
      <w:r>
        <w:t xml:space="preserve"> High</w:t>
      </w:r>
    </w:p>
    <w:p w:rsidR="005C6D92" w:rsidRDefault="005C6D92" w:rsidP="005C6D92">
      <w:pPr>
        <w:pStyle w:val="xmsonormal"/>
      </w:pPr>
      <w:r>
        <w:t> </w:t>
      </w:r>
    </w:p>
    <w:p w:rsidR="005C6D92" w:rsidRDefault="005C6D92" w:rsidP="005C6D92">
      <w:pPr>
        <w:pStyle w:val="xmsonormal"/>
      </w:pPr>
      <w:r>
        <w:t xml:space="preserve">I still </w:t>
      </w:r>
      <w:proofErr w:type="gramStart"/>
      <w:r>
        <w:t>haven’t</w:t>
      </w:r>
      <w:proofErr w:type="gramEnd"/>
      <w:r>
        <w:t xml:space="preserve"> received the list of PE dealers from our call couple of weeks ago.</w:t>
      </w:r>
    </w:p>
    <w:p w:rsidR="005C6D92" w:rsidRDefault="005C6D92" w:rsidP="005C6D92">
      <w:pPr>
        <w:pStyle w:val="xmsonormal"/>
      </w:pPr>
      <w:r>
        <w:t> </w:t>
      </w:r>
    </w:p>
    <w:p w:rsidR="005C6D92" w:rsidRDefault="005C6D92" w:rsidP="005C6D92">
      <w:pPr>
        <w:pStyle w:val="xmsonormal"/>
        <w:shd w:val="clear" w:color="auto" w:fill="FFFFFF"/>
        <w:spacing w:after="30"/>
      </w:pPr>
      <w:r>
        <w:rPr>
          <w:rFonts w:ascii="Arial" w:hAnsi="Arial" w:cs="Arial"/>
          <w:b/>
          <w:bCs/>
          <w:color w:val="2195D2"/>
          <w:sz w:val="21"/>
          <w:szCs w:val="21"/>
        </w:rPr>
        <w:t xml:space="preserve">Jason </w:t>
      </w:r>
      <w:proofErr w:type="spellStart"/>
      <w:r>
        <w:rPr>
          <w:rFonts w:ascii="Arial" w:hAnsi="Arial" w:cs="Arial"/>
          <w:b/>
          <w:bCs/>
          <w:color w:val="2195D2"/>
          <w:sz w:val="21"/>
          <w:szCs w:val="21"/>
        </w:rPr>
        <w:t>Grigg</w:t>
      </w:r>
      <w:proofErr w:type="spellEnd"/>
    </w:p>
    <w:p w:rsidR="005C6D92" w:rsidRDefault="005C6D92" w:rsidP="005C6D92">
      <w:pPr>
        <w:pStyle w:val="xmsonormal"/>
        <w:shd w:val="clear" w:color="auto" w:fill="FFFFFF"/>
        <w:spacing w:after="30"/>
      </w:pPr>
      <w:r>
        <w:rPr>
          <w:rFonts w:ascii="Arial" w:hAnsi="Arial" w:cs="Arial"/>
          <w:color w:val="4A4A49"/>
          <w:sz w:val="18"/>
          <w:szCs w:val="18"/>
        </w:rPr>
        <w:t>Promotions Manager</w:t>
      </w:r>
    </w:p>
    <w:p w:rsidR="005C6D92" w:rsidRDefault="005C6D92" w:rsidP="005C6D92">
      <w:pPr>
        <w:pStyle w:val="xmsonormal"/>
        <w:shd w:val="clear" w:color="auto" w:fill="FFFFFF"/>
        <w:spacing w:after="30"/>
      </w:pPr>
      <w:r>
        <w:rPr>
          <w:rFonts w:ascii="Arial" w:hAnsi="Arial" w:cs="Arial"/>
          <w:color w:val="4A4A49"/>
          <w:sz w:val="8"/>
          <w:szCs w:val="8"/>
        </w:rPr>
        <w:br/>
      </w:r>
      <w:r>
        <w:rPr>
          <w:rFonts w:ascii="Arial" w:hAnsi="Arial" w:cs="Arial"/>
          <w:noProof/>
          <w:color w:val="4A4A49"/>
          <w:sz w:val="18"/>
          <w:szCs w:val="18"/>
        </w:rPr>
        <w:drawing>
          <wp:inline distT="0" distB="0" distL="0" distR="0">
            <wp:extent cx="3810000" cy="95250"/>
            <wp:effectExtent l="0" t="0" r="0" b="0"/>
            <wp:docPr id="16" name="Picture 16"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5" descr="Daiki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5C6D92" w:rsidRDefault="005C6D92" w:rsidP="005C6D92">
      <w:pPr>
        <w:pStyle w:val="xmsonormal"/>
        <w:shd w:val="clear" w:color="auto" w:fill="FFFFFF"/>
        <w:spacing w:after="30"/>
      </w:pPr>
      <w:r>
        <w:rPr>
          <w:rFonts w:ascii="Arial" w:hAnsi="Arial" w:cs="Arial"/>
          <w:b/>
          <w:bCs/>
          <w:color w:val="2195D2"/>
          <w:sz w:val="18"/>
          <w:szCs w:val="18"/>
        </w:rPr>
        <w:lastRenderedPageBreak/>
        <w:t>M:</w:t>
      </w:r>
      <w:r>
        <w:rPr>
          <w:rFonts w:ascii="Arial" w:hAnsi="Arial" w:cs="Arial"/>
          <w:color w:val="4A4A49"/>
          <w:sz w:val="18"/>
          <w:szCs w:val="18"/>
        </w:rPr>
        <w:t> 713.454.3251 |</w:t>
      </w:r>
      <w:r>
        <w:rPr>
          <w:rFonts w:ascii="Arial" w:hAnsi="Arial" w:cs="Arial"/>
          <w:b/>
          <w:bCs/>
          <w:color w:val="2195D2"/>
          <w:sz w:val="18"/>
          <w:szCs w:val="18"/>
        </w:rPr>
        <w:t> E:</w:t>
      </w:r>
      <w:r>
        <w:rPr>
          <w:rFonts w:ascii="Arial" w:hAnsi="Arial" w:cs="Arial"/>
          <w:color w:val="4A4A49"/>
          <w:sz w:val="18"/>
          <w:szCs w:val="18"/>
        </w:rPr>
        <w:t> </w:t>
      </w:r>
      <w:hyperlink r:id="rId72" w:history="1">
        <w:r>
          <w:rPr>
            <w:rStyle w:val="Hyperlink"/>
            <w:rFonts w:ascii="Arial" w:hAnsi="Arial" w:cs="Arial"/>
            <w:sz w:val="18"/>
            <w:szCs w:val="18"/>
          </w:rPr>
          <w:t>jason.grigg@daikincomfort.com</w:t>
        </w:r>
      </w:hyperlink>
      <w:r>
        <w:rPr>
          <w:rFonts w:ascii="Times New Roman" w:hAnsi="Times New Roman" w:cs="Times New Roman"/>
          <w:color w:val="000000"/>
          <w:sz w:val="27"/>
          <w:szCs w:val="27"/>
        </w:rPr>
        <w:br/>
      </w:r>
      <w:r>
        <w:rPr>
          <w:rFonts w:ascii="Times New Roman" w:hAnsi="Times New Roman" w:cs="Times New Roman"/>
          <w:noProof/>
          <w:color w:val="0000FF"/>
          <w:sz w:val="27"/>
          <w:szCs w:val="27"/>
          <w:shd w:val="clear" w:color="auto" w:fill="FFFFFF"/>
        </w:rPr>
        <w:drawing>
          <wp:inline distT="0" distB="0" distL="0" distR="0">
            <wp:extent cx="1250950" cy="552450"/>
            <wp:effectExtent l="0" t="0" r="6350" b="0"/>
            <wp:docPr id="15" name="Picture 15" descr="Daik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Daiki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250950"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143000" cy="552450"/>
            <wp:effectExtent l="0" t="0" r="0" b="0"/>
            <wp:docPr id="14" name="Picture 14" descr="Amana">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6" descr="Amana"/>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238250" cy="552450"/>
            <wp:effectExtent l="0" t="0" r="0" b="0"/>
            <wp:docPr id="13" name="Picture 13" descr="Goodma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7" descr="Goodma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rsidR="005C6D92" w:rsidRDefault="005C6D92" w:rsidP="005C6D92">
      <w:pPr>
        <w:pStyle w:val="xmsonormal"/>
        <w:shd w:val="clear" w:color="auto" w:fill="FFFFFF"/>
        <w:spacing w:after="30"/>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w:t>
      </w:r>
      <w:r>
        <w:rPr>
          <w:rFonts w:ascii="Arial" w:hAnsi="Arial" w:cs="Arial"/>
          <w:color w:val="2195D2"/>
          <w:sz w:val="18"/>
          <w:szCs w:val="18"/>
        </w:rPr>
        <w:br/>
      </w:r>
      <w:hyperlink r:id="rId73" w:history="1">
        <w:r>
          <w:rPr>
            <w:rStyle w:val="Hyperlink"/>
            <w:rFonts w:ascii="Arial" w:hAnsi="Arial" w:cs="Arial"/>
            <w:color w:val="2195D2"/>
            <w:sz w:val="18"/>
            <w:szCs w:val="18"/>
          </w:rPr>
          <w:t>https://northamerica-daikin.com</w:t>
        </w:r>
      </w:hyperlink>
    </w:p>
    <w:p w:rsidR="005C6D92" w:rsidRDefault="005C6D92" w:rsidP="005C6D92">
      <w:pPr>
        <w:pStyle w:val="xmsonormal"/>
      </w:pPr>
      <w:r>
        <w:t> </w:t>
      </w:r>
    </w:p>
    <w:p w:rsidR="005C6D92" w:rsidRDefault="005C6D92" w:rsidP="005C6D92">
      <w:pPr>
        <w:pStyle w:val="xmsonormal"/>
        <w:outlineLvl w:val="0"/>
      </w:pPr>
      <w:r>
        <w:rPr>
          <w:b/>
          <w:bCs/>
        </w:rPr>
        <w:t>From:</w:t>
      </w:r>
      <w:r>
        <w:t xml:space="preserve"> </w:t>
      </w:r>
      <w:proofErr w:type="spellStart"/>
      <w:r>
        <w:t>Figura</w:t>
      </w:r>
      <w:proofErr w:type="spellEnd"/>
      <w:r>
        <w:t xml:space="preserve">, </w:t>
      </w:r>
      <w:proofErr w:type="spellStart"/>
      <w:r>
        <w:t>Jumer</w:t>
      </w:r>
      <w:proofErr w:type="spellEnd"/>
      <w:r>
        <w:t xml:space="preserve"> J. &lt;</w:t>
      </w:r>
      <w:hyperlink r:id="rId74" w:history="1">
        <w:r>
          <w:rPr>
            <w:rStyle w:val="Hyperlink"/>
          </w:rPr>
          <w:t>Jumer.Figura@daikincomfort.com</w:t>
        </w:r>
      </w:hyperlink>
      <w:r>
        <w:t xml:space="preserve">&gt; </w:t>
      </w:r>
      <w:r>
        <w:br/>
      </w:r>
      <w:r>
        <w:rPr>
          <w:b/>
          <w:bCs/>
        </w:rPr>
        <w:t>Sent:</w:t>
      </w:r>
      <w:r>
        <w:t xml:space="preserve"> Monday, November 14, 2022 8:04 AM</w:t>
      </w:r>
      <w:r>
        <w:br/>
      </w:r>
      <w:r>
        <w:rPr>
          <w:b/>
          <w:bCs/>
        </w:rPr>
        <w:t>To:</w:t>
      </w:r>
      <w:r>
        <w:t xml:space="preserve"> Britt, Jeff I. &lt;</w:t>
      </w:r>
      <w:hyperlink r:id="rId75" w:history="1">
        <w:r>
          <w:rPr>
            <w:rStyle w:val="Hyperlink"/>
          </w:rPr>
          <w:t>Jeff.Britt@daikincomfort.com</w:t>
        </w:r>
      </w:hyperlink>
      <w:r>
        <w:t>&gt;; Centeno, Alicia P. &lt;</w:t>
      </w:r>
      <w:hyperlink r:id="rId76" w:history="1">
        <w:r>
          <w:rPr>
            <w:rStyle w:val="Hyperlink"/>
          </w:rPr>
          <w:t>Alicia.Centeno@daikincomfort.com</w:t>
        </w:r>
      </w:hyperlink>
      <w:r>
        <w:t xml:space="preserve">&gt;; </w:t>
      </w:r>
      <w:proofErr w:type="spellStart"/>
      <w:r>
        <w:t>Carreiro</w:t>
      </w:r>
      <w:proofErr w:type="spellEnd"/>
      <w:r>
        <w:t>, Scott D. &lt;</w:t>
      </w:r>
      <w:hyperlink r:id="rId77" w:history="1">
        <w:r>
          <w:rPr>
            <w:rStyle w:val="Hyperlink"/>
          </w:rPr>
          <w:t>Scott.Carreiro@daikincomfort.com</w:t>
        </w:r>
      </w:hyperlink>
      <w:r>
        <w:t>&gt;</w:t>
      </w:r>
      <w:r>
        <w:br/>
      </w:r>
      <w:r>
        <w:rPr>
          <w:b/>
          <w:bCs/>
        </w:rPr>
        <w:t>Cc:</w:t>
      </w:r>
      <w:r>
        <w:t xml:space="preserve"> Vines, Leonard S. &lt;</w:t>
      </w:r>
      <w:hyperlink r:id="rId78" w:history="1">
        <w:r>
          <w:rPr>
            <w:rStyle w:val="Hyperlink"/>
          </w:rPr>
          <w:t>Scott.Vines@daikincomfort.com</w:t>
        </w:r>
      </w:hyperlink>
      <w:r>
        <w:t xml:space="preserve">&gt;; </w:t>
      </w:r>
      <w:proofErr w:type="spellStart"/>
      <w:r>
        <w:t>Grigg</w:t>
      </w:r>
      <w:proofErr w:type="spellEnd"/>
      <w:r>
        <w:t>, Jason K. &lt;</w:t>
      </w:r>
      <w:hyperlink r:id="rId79" w:history="1">
        <w:r>
          <w:rPr>
            <w:rStyle w:val="Hyperlink"/>
          </w:rPr>
          <w:t>Jason.Grigg@daikincomfort.com</w:t>
        </w:r>
      </w:hyperlink>
      <w:r>
        <w:t>&gt;</w:t>
      </w:r>
      <w:r>
        <w:br/>
      </w:r>
      <w:r>
        <w:rPr>
          <w:b/>
          <w:bCs/>
        </w:rPr>
        <w:t>Subject:</w:t>
      </w:r>
      <w:r>
        <w:t xml:space="preserve"> RE: [EXTERNAL] Rebates Denied</w:t>
      </w:r>
    </w:p>
    <w:p w:rsidR="005C6D92" w:rsidRDefault="005C6D92" w:rsidP="005C6D92">
      <w:pPr>
        <w:pStyle w:val="xmsonormal"/>
      </w:pPr>
      <w:r>
        <w:t> </w:t>
      </w:r>
    </w:p>
    <w:p w:rsidR="005C6D92" w:rsidRDefault="005C6D92" w:rsidP="005C6D92">
      <w:pPr>
        <w:pStyle w:val="xmsonormal"/>
      </w:pPr>
      <w:r>
        <w:t xml:space="preserve">I am going to let Scott speak more about this but in general, if they are a PE member their DCP benefits such as instant rebates and finance </w:t>
      </w:r>
      <w:proofErr w:type="spellStart"/>
      <w:r>
        <w:t>buydown</w:t>
      </w:r>
      <w:proofErr w:type="spellEnd"/>
      <w:r>
        <w:t xml:space="preserve"> is nullified because of the high back end programs they are receiving and pricing. I would hate to do one off stuff such as netting their DCP programs with their back end </w:t>
      </w:r>
      <w:proofErr w:type="gramStart"/>
      <w:r>
        <w:t>programs</w:t>
      </w:r>
      <w:proofErr w:type="gramEnd"/>
      <w:r>
        <w:t xml:space="preserve"> as it will be a mess. </w:t>
      </w:r>
      <w:proofErr w:type="gramStart"/>
      <w:r>
        <w:t>Also</w:t>
      </w:r>
      <w:proofErr w:type="gramEnd"/>
      <w:r>
        <w:t xml:space="preserve"> their corporate folks will need to sign off on it.</w:t>
      </w:r>
    </w:p>
    <w:p w:rsidR="005C6D92" w:rsidRDefault="005C6D92" w:rsidP="005C6D92">
      <w:pPr>
        <w:pStyle w:val="xmsonormal"/>
      </w:pPr>
      <w:r>
        <w:t> </w:t>
      </w:r>
    </w:p>
    <w:p w:rsidR="005C6D92" w:rsidRDefault="005C6D92" w:rsidP="005C6D92">
      <w:pPr>
        <w:pStyle w:val="xmsonormal"/>
      </w:pPr>
      <w:r>
        <w:t xml:space="preserve">Scott, anything to add… </w:t>
      </w:r>
    </w:p>
    <w:p w:rsidR="005C6D92" w:rsidRDefault="005C6D92" w:rsidP="005C6D92">
      <w:pPr>
        <w:pStyle w:val="xmsonormal"/>
      </w:pPr>
      <w:r>
        <w:t>Thanks.</w:t>
      </w:r>
    </w:p>
    <w:p w:rsidR="005C6D92" w:rsidRDefault="005C6D92" w:rsidP="005C6D92">
      <w:pPr>
        <w:pStyle w:val="xmsonormal"/>
      </w:pPr>
      <w:r>
        <w:t> </w:t>
      </w:r>
    </w:p>
    <w:p w:rsidR="005C6D92" w:rsidRDefault="005C6D92" w:rsidP="005C6D92">
      <w:pPr>
        <w:pStyle w:val="xmsonormal"/>
      </w:pPr>
      <w:proofErr w:type="spellStart"/>
      <w:r>
        <w:t>Jumer</w:t>
      </w:r>
      <w:proofErr w:type="spellEnd"/>
    </w:p>
    <w:p w:rsidR="005C6D92" w:rsidRDefault="005C6D92" w:rsidP="005C6D92">
      <w:pPr>
        <w:pStyle w:val="xmsonormal"/>
      </w:pPr>
      <w:r>
        <w:t> </w:t>
      </w:r>
    </w:p>
    <w:p w:rsidR="005C6D92" w:rsidRDefault="005C6D92" w:rsidP="005C6D92">
      <w:pPr>
        <w:pStyle w:val="xmsonormal"/>
        <w:outlineLvl w:val="0"/>
      </w:pPr>
      <w:r>
        <w:rPr>
          <w:b/>
          <w:bCs/>
        </w:rPr>
        <w:t>From:</w:t>
      </w:r>
      <w:r>
        <w:t xml:space="preserve"> Britt, Jeff I. &lt;</w:t>
      </w:r>
      <w:hyperlink r:id="rId80" w:history="1">
        <w:r>
          <w:rPr>
            <w:rStyle w:val="Hyperlink"/>
          </w:rPr>
          <w:t>Jeff.Britt@daikincomfort.com</w:t>
        </w:r>
      </w:hyperlink>
      <w:r>
        <w:t xml:space="preserve">&gt; </w:t>
      </w:r>
      <w:r>
        <w:br/>
      </w:r>
      <w:r>
        <w:rPr>
          <w:b/>
          <w:bCs/>
        </w:rPr>
        <w:t>Sent:</w:t>
      </w:r>
      <w:r>
        <w:t xml:space="preserve"> Monday, November 14, 2022 7:56 AM</w:t>
      </w:r>
      <w:r>
        <w:br/>
      </w:r>
      <w:r>
        <w:rPr>
          <w:b/>
          <w:bCs/>
        </w:rPr>
        <w:t>To:</w:t>
      </w:r>
      <w:r>
        <w:t xml:space="preserve"> Centeno, Alicia P. &lt;</w:t>
      </w:r>
      <w:hyperlink r:id="rId81" w:history="1">
        <w:r>
          <w:rPr>
            <w:rStyle w:val="Hyperlink"/>
          </w:rPr>
          <w:t>Alicia.Centeno@daikincomfort.com</w:t>
        </w:r>
      </w:hyperlink>
      <w:r>
        <w:t xml:space="preserve">&gt;; </w:t>
      </w:r>
      <w:proofErr w:type="spellStart"/>
      <w:r>
        <w:t>Carreiro</w:t>
      </w:r>
      <w:proofErr w:type="spellEnd"/>
      <w:r>
        <w:t>, Scott D. &lt;</w:t>
      </w:r>
      <w:hyperlink r:id="rId82" w:history="1">
        <w:r>
          <w:rPr>
            <w:rStyle w:val="Hyperlink"/>
          </w:rPr>
          <w:t>Scott.Carreiro@daikincomfort.com</w:t>
        </w:r>
      </w:hyperlink>
      <w:r>
        <w:t>&gt;</w:t>
      </w:r>
      <w:r>
        <w:br/>
      </w:r>
      <w:r>
        <w:rPr>
          <w:b/>
          <w:bCs/>
        </w:rPr>
        <w:t>Cc:</w:t>
      </w:r>
      <w:r>
        <w:t xml:space="preserve"> Vines, Leonard S. &lt;</w:t>
      </w:r>
      <w:hyperlink r:id="rId83" w:history="1">
        <w:r>
          <w:rPr>
            <w:rStyle w:val="Hyperlink"/>
          </w:rPr>
          <w:t>Scott.Vines@daikincomfort.com</w:t>
        </w:r>
      </w:hyperlink>
      <w:r>
        <w:t xml:space="preserve">&gt;; </w:t>
      </w:r>
      <w:proofErr w:type="spellStart"/>
      <w:r>
        <w:t>Figura</w:t>
      </w:r>
      <w:proofErr w:type="spellEnd"/>
      <w:r>
        <w:t xml:space="preserve">, </w:t>
      </w:r>
      <w:proofErr w:type="spellStart"/>
      <w:r>
        <w:t>Jumer</w:t>
      </w:r>
      <w:proofErr w:type="spellEnd"/>
      <w:r>
        <w:t xml:space="preserve"> J. &lt;</w:t>
      </w:r>
      <w:hyperlink r:id="rId84" w:history="1">
        <w:r>
          <w:rPr>
            <w:rStyle w:val="Hyperlink"/>
          </w:rPr>
          <w:t>Jumer.Figura@daikincomfort.com</w:t>
        </w:r>
      </w:hyperlink>
      <w:r>
        <w:t xml:space="preserve">&gt;; </w:t>
      </w:r>
      <w:proofErr w:type="spellStart"/>
      <w:r>
        <w:t>Grigg</w:t>
      </w:r>
      <w:proofErr w:type="spellEnd"/>
      <w:r>
        <w:t>, Jason K. &lt;</w:t>
      </w:r>
      <w:hyperlink r:id="rId85" w:history="1">
        <w:r>
          <w:rPr>
            <w:rStyle w:val="Hyperlink"/>
          </w:rPr>
          <w:t>Jason.Grigg@daikincomfort.com</w:t>
        </w:r>
      </w:hyperlink>
      <w:r>
        <w:t>&gt;</w:t>
      </w:r>
      <w:r>
        <w:br/>
      </w:r>
      <w:r>
        <w:rPr>
          <w:b/>
          <w:bCs/>
        </w:rPr>
        <w:t>Subject:</w:t>
      </w:r>
      <w:r>
        <w:t xml:space="preserve"> Re: [EXTERNAL] Rebates Denied</w:t>
      </w:r>
    </w:p>
    <w:p w:rsidR="005C6D92" w:rsidRDefault="005C6D92" w:rsidP="005C6D92">
      <w:pPr>
        <w:pStyle w:val="xmsonormal"/>
      </w:pPr>
      <w:r>
        <w:t> </w:t>
      </w:r>
    </w:p>
    <w:p w:rsidR="005C6D92" w:rsidRDefault="005C6D92" w:rsidP="005C6D92">
      <w:pPr>
        <w:pStyle w:val="xmsonormal"/>
      </w:pPr>
      <w:r>
        <w:t xml:space="preserve">Thanks All for your help, please </w:t>
      </w:r>
      <w:proofErr w:type="gramStart"/>
      <w:r>
        <w:t>advise</w:t>
      </w:r>
      <w:proofErr w:type="gramEnd"/>
      <w:r>
        <w:t xml:space="preserve"> on further information needed from our end.   </w:t>
      </w:r>
    </w:p>
    <w:p w:rsidR="005C6D92" w:rsidRDefault="005C6D92" w:rsidP="005C6D92">
      <w:pPr>
        <w:pStyle w:val="xmsonormal"/>
      </w:pPr>
      <w:r>
        <w:t> </w:t>
      </w:r>
    </w:p>
    <w:p w:rsidR="005C6D92" w:rsidRDefault="005C6D92" w:rsidP="005C6D92">
      <w:pPr>
        <w:pStyle w:val="NormalWeb"/>
        <w:spacing w:after="30" w:afterAutospacing="0"/>
      </w:pPr>
      <w:r>
        <w:rPr>
          <w:rFonts w:ascii="Arial" w:hAnsi="Arial" w:cs="Arial"/>
          <w:b/>
          <w:bCs/>
          <w:color w:val="2195D2"/>
          <w:sz w:val="21"/>
          <w:szCs w:val="21"/>
        </w:rPr>
        <w:t>Jeff Britt</w:t>
      </w:r>
    </w:p>
    <w:p w:rsidR="005C6D92" w:rsidRDefault="005C6D92" w:rsidP="005C6D92">
      <w:pPr>
        <w:pStyle w:val="NormalWeb"/>
        <w:spacing w:after="30" w:afterAutospacing="0"/>
      </w:pPr>
      <w:r>
        <w:rPr>
          <w:rFonts w:ascii="Arial" w:hAnsi="Arial" w:cs="Arial"/>
          <w:color w:val="4A4A49"/>
          <w:sz w:val="18"/>
          <w:szCs w:val="18"/>
        </w:rPr>
        <w:lastRenderedPageBreak/>
        <w:t>Region Manager</w:t>
      </w:r>
    </w:p>
    <w:p w:rsidR="005C6D92" w:rsidRDefault="005C6D92" w:rsidP="005C6D92">
      <w:pPr>
        <w:pStyle w:val="NormalWeb"/>
        <w:spacing w:after="240" w:afterAutospacing="0"/>
      </w:pPr>
      <w:r>
        <w:rPr>
          <w:rFonts w:ascii="Arial" w:hAnsi="Arial" w:cs="Arial"/>
          <w:color w:val="4A4A49"/>
          <w:sz w:val="18"/>
          <w:szCs w:val="18"/>
        </w:rPr>
        <w:t>Mid-South</w:t>
      </w:r>
    </w:p>
    <w:p w:rsidR="005C6D92" w:rsidRDefault="005C6D92" w:rsidP="005C6D92">
      <w:pPr>
        <w:pStyle w:val="NormalWeb"/>
        <w:spacing w:after="30" w:afterAutospacing="0"/>
      </w:pPr>
      <w:r>
        <w:rPr>
          <w:rFonts w:ascii="Arial" w:hAnsi="Arial" w:cs="Arial"/>
          <w:b/>
          <w:bCs/>
          <w:color w:val="2195D2"/>
          <w:sz w:val="18"/>
          <w:szCs w:val="18"/>
        </w:rPr>
        <w:t>M:</w:t>
      </w:r>
      <w:r>
        <w:rPr>
          <w:rFonts w:ascii="Arial" w:hAnsi="Arial" w:cs="Arial"/>
          <w:color w:val="4A4A49"/>
          <w:sz w:val="18"/>
          <w:szCs w:val="18"/>
        </w:rPr>
        <w:t> </w:t>
      </w:r>
      <w:r>
        <w:rPr>
          <w:rFonts w:ascii="Arial" w:hAnsi="Arial" w:cs="Arial"/>
          <w:color w:val="0078D4"/>
          <w:sz w:val="18"/>
          <w:szCs w:val="18"/>
        </w:rPr>
        <w:t>407-616-1767</w:t>
      </w:r>
      <w:r>
        <w:rPr>
          <w:rFonts w:ascii="Arial" w:hAnsi="Arial" w:cs="Arial"/>
          <w:color w:val="4A4A49"/>
          <w:sz w:val="18"/>
          <w:szCs w:val="18"/>
        </w:rPr>
        <w:t> |</w:t>
      </w:r>
      <w:r>
        <w:rPr>
          <w:rFonts w:ascii="Arial" w:hAnsi="Arial" w:cs="Arial"/>
          <w:b/>
          <w:bCs/>
          <w:color w:val="2195D2"/>
          <w:sz w:val="18"/>
          <w:szCs w:val="18"/>
        </w:rPr>
        <w:t> </w:t>
      </w:r>
      <w:r>
        <w:rPr>
          <w:rFonts w:ascii="Arial" w:hAnsi="Arial" w:cs="Arial"/>
          <w:color w:val="4A4A49"/>
          <w:sz w:val="18"/>
          <w:szCs w:val="18"/>
        </w:rPr>
        <w:t> </w:t>
      </w:r>
      <w:r>
        <w:rPr>
          <w:rFonts w:ascii="Arial" w:hAnsi="Arial" w:cs="Arial"/>
          <w:b/>
          <w:bCs/>
          <w:color w:val="2195D2"/>
          <w:sz w:val="18"/>
          <w:szCs w:val="18"/>
        </w:rPr>
        <w:t> E:</w:t>
      </w:r>
      <w:r>
        <w:rPr>
          <w:rFonts w:ascii="Arial" w:hAnsi="Arial" w:cs="Arial"/>
          <w:color w:val="4A4A49"/>
          <w:sz w:val="18"/>
          <w:szCs w:val="18"/>
        </w:rPr>
        <w:t> </w:t>
      </w:r>
      <w:hyperlink r:id="rId86" w:history="1">
        <w:r>
          <w:rPr>
            <w:rStyle w:val="Hyperlink"/>
            <w:rFonts w:ascii="Arial" w:hAnsi="Arial" w:cs="Arial"/>
            <w:sz w:val="18"/>
            <w:szCs w:val="18"/>
          </w:rPr>
          <w:t>jeff.britt@daikincomfort.com</w:t>
        </w:r>
      </w:hyperlink>
    </w:p>
    <w:p w:rsidR="005C6D92" w:rsidRDefault="005C6D92" w:rsidP="005C6D92">
      <w:pPr>
        <w:pStyle w:val="NormalWeb"/>
        <w:spacing w:after="240" w:afterAutospacing="0"/>
      </w:pPr>
      <w:r>
        <w:t> </w:t>
      </w:r>
    </w:p>
    <w:p w:rsidR="005C6D92" w:rsidRDefault="005C6D92" w:rsidP="005C6D92">
      <w:pPr>
        <w:pStyle w:val="NormalWeb"/>
        <w:spacing w:before="0" w:beforeAutospacing="0" w:after="0" w:afterAutospacing="0"/>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 </w:t>
      </w:r>
      <w:r>
        <w:rPr>
          <w:rFonts w:ascii="Arial" w:hAnsi="Arial" w:cs="Arial"/>
          <w:color w:val="2195D2"/>
          <w:sz w:val="18"/>
          <w:szCs w:val="18"/>
        </w:rPr>
        <w:br/>
      </w:r>
      <w:r>
        <w:rPr>
          <w:rFonts w:ascii="Arial" w:hAnsi="Arial" w:cs="Arial"/>
          <w:color w:val="2195D2"/>
          <w:sz w:val="18"/>
          <w:szCs w:val="18"/>
        </w:rPr>
        <w:br/>
      </w:r>
      <w:hyperlink r:id="rId87" w:history="1">
        <w:r>
          <w:rPr>
            <w:rStyle w:val="Hyperlink"/>
            <w:rFonts w:ascii="Arial" w:hAnsi="Arial" w:cs="Arial"/>
            <w:color w:val="2195D2"/>
            <w:sz w:val="18"/>
            <w:szCs w:val="18"/>
          </w:rPr>
          <w:t>https://northamerica-daikin.com</w:t>
        </w:r>
      </w:hyperlink>
    </w:p>
    <w:p w:rsidR="005C6D92" w:rsidRDefault="005C6D92" w:rsidP="005C6D92">
      <w:pPr>
        <w:pStyle w:val="NormalWeb"/>
        <w:spacing w:before="0" w:beforeAutospacing="0" w:after="0" w:afterAutospacing="0"/>
      </w:pPr>
      <w:r>
        <w:rPr>
          <w:rFonts w:ascii="Arial" w:hAnsi="Arial" w:cs="Arial"/>
          <w:color w:val="2195D2"/>
          <w:sz w:val="18"/>
          <w:szCs w:val="18"/>
        </w:rPr>
        <w:t>#Ignite2022</w:t>
      </w:r>
    </w:p>
    <w:p w:rsidR="005C6D92" w:rsidRDefault="005C6D92" w:rsidP="005C6D92">
      <w:pPr>
        <w:pStyle w:val="xmsonormal"/>
      </w:pPr>
      <w:r>
        <w:t> </w:t>
      </w:r>
    </w:p>
    <w:p w:rsidR="005C6D92" w:rsidRDefault="005C6D92" w:rsidP="005C6D92">
      <w:pPr>
        <w:pStyle w:val="xmsonormal"/>
      </w:pPr>
      <w:r>
        <w:t> </w:t>
      </w:r>
    </w:p>
    <w:p w:rsidR="005C6D92" w:rsidRDefault="005C6D92" w:rsidP="005C6D92">
      <w:pPr>
        <w:jc w:val="center"/>
        <w:rPr>
          <w:rFonts w:ascii="Calibri" w:eastAsia="Times New Roman" w:hAnsi="Calibri" w:cs="Calibri"/>
          <w:sz w:val="22"/>
          <w:szCs w:val="22"/>
        </w:rPr>
      </w:pPr>
      <w:r>
        <w:rPr>
          <w:rFonts w:ascii="Calibri" w:eastAsia="Times New Roman" w:hAnsi="Calibri" w:cs="Calibri"/>
          <w:sz w:val="22"/>
          <w:szCs w:val="22"/>
        </w:rPr>
        <w:pict>
          <v:rect id="_x0000_i1060" style="width:458.65pt;height:.5pt" o:hrpct="980" o:hralign="center" o:hrstd="t" o:hr="t" fillcolor="#a0a0a0" stroked="f"/>
        </w:pict>
      </w:r>
    </w:p>
    <w:p w:rsidR="005C6D92" w:rsidRDefault="005C6D92" w:rsidP="005C6D92">
      <w:pPr>
        <w:pStyle w:val="xmsonormal"/>
        <w:outlineLvl w:val="0"/>
      </w:pPr>
      <w:r>
        <w:rPr>
          <w:b/>
          <w:bCs/>
          <w:color w:val="000000"/>
        </w:rPr>
        <w:t>From:</w:t>
      </w:r>
      <w:r>
        <w:rPr>
          <w:color w:val="000000"/>
        </w:rPr>
        <w:t xml:space="preserve"> Centeno, Alicia P. &lt;</w:t>
      </w:r>
      <w:hyperlink r:id="rId88" w:history="1">
        <w:r>
          <w:rPr>
            <w:rStyle w:val="Hyperlink"/>
          </w:rPr>
          <w:t>Alicia.Centeno@daikincomfort.com</w:t>
        </w:r>
      </w:hyperlink>
      <w:r>
        <w:rPr>
          <w:color w:val="000000"/>
        </w:rPr>
        <w:t>&gt;</w:t>
      </w:r>
      <w:r>
        <w:rPr>
          <w:color w:val="000000"/>
        </w:rPr>
        <w:br/>
      </w:r>
      <w:r>
        <w:rPr>
          <w:b/>
          <w:bCs/>
          <w:color w:val="000000"/>
        </w:rPr>
        <w:t>Sent:</w:t>
      </w:r>
      <w:r>
        <w:rPr>
          <w:color w:val="000000"/>
        </w:rPr>
        <w:t xml:space="preserve"> Monday, November 14, 2022 7:08:25 AM</w:t>
      </w:r>
      <w:r>
        <w:rPr>
          <w:color w:val="000000"/>
        </w:rPr>
        <w:br/>
      </w:r>
      <w:r>
        <w:rPr>
          <w:b/>
          <w:bCs/>
          <w:color w:val="000000"/>
        </w:rPr>
        <w:t>To:</w:t>
      </w:r>
      <w:r>
        <w:rPr>
          <w:color w:val="000000"/>
        </w:rPr>
        <w:t xml:space="preserve"> </w:t>
      </w:r>
      <w:proofErr w:type="spellStart"/>
      <w:r>
        <w:rPr>
          <w:color w:val="000000"/>
        </w:rPr>
        <w:t>Carreiro</w:t>
      </w:r>
      <w:proofErr w:type="spellEnd"/>
      <w:r>
        <w:rPr>
          <w:color w:val="000000"/>
        </w:rPr>
        <w:t>, Scott D. &lt;</w:t>
      </w:r>
      <w:hyperlink r:id="rId89" w:history="1">
        <w:r>
          <w:rPr>
            <w:rStyle w:val="Hyperlink"/>
          </w:rPr>
          <w:t>Scott.Carreiro@daikincomfort.com</w:t>
        </w:r>
      </w:hyperlink>
      <w:r>
        <w:rPr>
          <w:color w:val="000000"/>
        </w:rPr>
        <w:t>&gt;</w:t>
      </w:r>
      <w:r>
        <w:rPr>
          <w:color w:val="000000"/>
        </w:rPr>
        <w:br/>
      </w:r>
      <w:r>
        <w:rPr>
          <w:b/>
          <w:bCs/>
          <w:color w:val="000000"/>
        </w:rPr>
        <w:t>Cc:</w:t>
      </w:r>
      <w:r>
        <w:rPr>
          <w:color w:val="000000"/>
        </w:rPr>
        <w:t xml:space="preserve"> Britt, Jeff I. &lt;</w:t>
      </w:r>
      <w:hyperlink r:id="rId90" w:history="1">
        <w:r>
          <w:rPr>
            <w:rStyle w:val="Hyperlink"/>
          </w:rPr>
          <w:t>Jeff.Britt@daikincomfort.com</w:t>
        </w:r>
      </w:hyperlink>
      <w:r>
        <w:rPr>
          <w:color w:val="000000"/>
        </w:rPr>
        <w:t>&gt;; Vines, Leonard S. &lt;</w:t>
      </w:r>
      <w:hyperlink r:id="rId91" w:history="1">
        <w:r>
          <w:rPr>
            <w:rStyle w:val="Hyperlink"/>
          </w:rPr>
          <w:t>Scott.Vines@daikincomfort.com</w:t>
        </w:r>
      </w:hyperlink>
      <w:r>
        <w:rPr>
          <w:color w:val="000000"/>
        </w:rPr>
        <w:t xml:space="preserve">&gt;; </w:t>
      </w:r>
      <w:proofErr w:type="spellStart"/>
      <w:r>
        <w:rPr>
          <w:color w:val="000000"/>
        </w:rPr>
        <w:t>Figura</w:t>
      </w:r>
      <w:proofErr w:type="spellEnd"/>
      <w:r>
        <w:rPr>
          <w:color w:val="000000"/>
        </w:rPr>
        <w:t xml:space="preserve">, </w:t>
      </w:r>
      <w:proofErr w:type="spellStart"/>
      <w:r>
        <w:rPr>
          <w:color w:val="000000"/>
        </w:rPr>
        <w:t>Jumer</w:t>
      </w:r>
      <w:proofErr w:type="spellEnd"/>
      <w:r>
        <w:rPr>
          <w:color w:val="000000"/>
        </w:rPr>
        <w:t xml:space="preserve"> J. &lt;</w:t>
      </w:r>
      <w:hyperlink r:id="rId92" w:history="1">
        <w:r>
          <w:rPr>
            <w:rStyle w:val="Hyperlink"/>
          </w:rPr>
          <w:t>Jumer.Figura@daikincomfort.com</w:t>
        </w:r>
      </w:hyperlink>
      <w:r>
        <w:rPr>
          <w:color w:val="000000"/>
        </w:rPr>
        <w:t xml:space="preserve">&gt;; </w:t>
      </w:r>
      <w:proofErr w:type="spellStart"/>
      <w:r>
        <w:rPr>
          <w:color w:val="000000"/>
        </w:rPr>
        <w:t>Grigg</w:t>
      </w:r>
      <w:proofErr w:type="spellEnd"/>
      <w:r>
        <w:rPr>
          <w:color w:val="000000"/>
        </w:rPr>
        <w:t>, Jason K. &lt;</w:t>
      </w:r>
      <w:hyperlink r:id="rId93" w:history="1">
        <w:r>
          <w:rPr>
            <w:rStyle w:val="Hyperlink"/>
          </w:rPr>
          <w:t>Jason.Grigg@daikincomfort.com</w:t>
        </w:r>
      </w:hyperlink>
      <w:r>
        <w:rPr>
          <w:color w:val="000000"/>
        </w:rPr>
        <w:t>&gt;</w:t>
      </w:r>
      <w:r>
        <w:rPr>
          <w:color w:val="000000"/>
        </w:rPr>
        <w:br/>
      </w:r>
      <w:r>
        <w:rPr>
          <w:b/>
          <w:bCs/>
          <w:color w:val="000000"/>
        </w:rPr>
        <w:t>Subject:</w:t>
      </w:r>
      <w:r>
        <w:rPr>
          <w:color w:val="000000"/>
        </w:rPr>
        <w:t xml:space="preserve"> Re: [EXTERNAL] Rebates Denied</w:t>
      </w:r>
      <w:r>
        <w:t xml:space="preserve"> </w:t>
      </w:r>
    </w:p>
    <w:p w:rsidR="005C6D92" w:rsidRDefault="005C6D92" w:rsidP="005C6D92">
      <w:pPr>
        <w:pStyle w:val="xmsonormal"/>
      </w:pPr>
      <w:r>
        <w:t> </w:t>
      </w:r>
    </w:p>
    <w:p w:rsidR="005C6D92" w:rsidRDefault="005C6D92" w:rsidP="005C6D92">
      <w:pPr>
        <w:pStyle w:val="xmsonormal"/>
      </w:pPr>
      <w:r>
        <w:t xml:space="preserve">Thank you Scott, I appreciate that. </w:t>
      </w:r>
      <w:proofErr w:type="gramStart"/>
      <w:r>
        <w:t>I’m</w:t>
      </w:r>
      <w:proofErr w:type="gramEnd"/>
      <w:r>
        <w:t xml:space="preserve"> also going to include Jason as he manages all promotions and the process. </w:t>
      </w:r>
    </w:p>
    <w:p w:rsidR="005C6D92" w:rsidRDefault="005C6D92" w:rsidP="005C6D92">
      <w:pPr>
        <w:pStyle w:val="xmsonormal"/>
      </w:pPr>
      <w:r>
        <w:t> </w:t>
      </w:r>
    </w:p>
    <w:p w:rsidR="005C6D92" w:rsidRDefault="005C6D92" w:rsidP="005C6D92">
      <w:pPr>
        <w:pStyle w:val="xmsonormal"/>
        <w:spacing w:after="240"/>
      </w:pPr>
      <w:r>
        <w:t>Kindly, Alicia </w:t>
      </w:r>
    </w:p>
    <w:p w:rsidR="005C6D92" w:rsidRDefault="005C6D92" w:rsidP="005C6D92">
      <w:pPr>
        <w:pStyle w:val="xmsonormal"/>
      </w:pPr>
      <w:r>
        <w:t>Sent from my iPhone</w:t>
      </w:r>
    </w:p>
    <w:p w:rsidR="005C6D92" w:rsidRDefault="005C6D92" w:rsidP="005C6D92">
      <w:pPr>
        <w:pStyle w:val="xmsonormal"/>
        <w:spacing w:after="240"/>
      </w:pPr>
      <w:r>
        <w:t> </w:t>
      </w:r>
    </w:p>
    <w:p w:rsidR="005C6D92" w:rsidRDefault="005C6D92" w:rsidP="005C6D92">
      <w:pPr>
        <w:pStyle w:val="xmsonormal"/>
        <w:spacing w:after="240"/>
      </w:pPr>
      <w:r>
        <w:t xml:space="preserve">On Nov 13, 2022, at 9:42 PM, </w:t>
      </w:r>
      <w:proofErr w:type="spellStart"/>
      <w:r>
        <w:t>Carreiro</w:t>
      </w:r>
      <w:proofErr w:type="spellEnd"/>
      <w:r>
        <w:t>, Scott D. &lt;</w:t>
      </w:r>
      <w:hyperlink r:id="rId94" w:history="1">
        <w:r>
          <w:rPr>
            <w:rStyle w:val="Hyperlink"/>
          </w:rPr>
          <w:t>Scott.Carreiro@daikincomfort.com</w:t>
        </w:r>
      </w:hyperlink>
      <w:r>
        <w:t>&gt; wrote:</w:t>
      </w:r>
    </w:p>
    <w:p w:rsidR="005C6D92" w:rsidRDefault="005C6D92" w:rsidP="005C6D92">
      <w:pPr>
        <w:pStyle w:val="xmsonormal"/>
      </w:pPr>
      <w:r>
        <w:lastRenderedPageBreak/>
        <w:t xml:space="preserve">﻿ </w:t>
      </w:r>
      <w:r>
        <w:rPr>
          <w:noProof/>
        </w:rPr>
        <w:drawing>
          <wp:inline distT="0" distB="0" distL="0" distR="0">
            <wp:extent cx="1905000" cy="1905000"/>
            <wp:effectExtent l="0" t="0" r="0" b="0"/>
            <wp:docPr id="12" name="Picture 12" descr="cid:image021.gif@01D8FA66.6754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cid:image021.gif@01D8FA66.67543650"/>
                    <pic:cNvPicPr>
                      <a:picLocks noChangeAspect="1" noChangeArrowheads="1"/>
                    </pic:cNvPicPr>
                  </pic:nvPicPr>
                  <pic:blipFill>
                    <a:blip r:embed="rId95" r:link="rId9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5C6D92" w:rsidRDefault="005C6D92" w:rsidP="005C6D92">
      <w:pPr>
        <w:pStyle w:val="xxmsonormal"/>
      </w:pPr>
      <w:r>
        <w:rPr>
          <w:rFonts w:ascii="Calibri" w:hAnsi="Calibri" w:cs="Calibri"/>
          <w:color w:val="auto"/>
          <w:sz w:val="22"/>
          <w:szCs w:val="22"/>
        </w:rPr>
        <w:t>Alicia,</w:t>
      </w:r>
    </w:p>
    <w:p w:rsidR="005C6D92" w:rsidRDefault="005C6D92" w:rsidP="005C6D92">
      <w:pPr>
        <w:pStyle w:val="xxmsonormal"/>
      </w:pPr>
      <w:r>
        <w:rPr>
          <w:rFonts w:ascii="Calibri" w:hAnsi="Calibri" w:cs="Calibri"/>
          <w:color w:val="auto"/>
          <w:sz w:val="22"/>
          <w:szCs w:val="22"/>
        </w:rPr>
        <w:t xml:space="preserve">Center Oak (Hometown) is eligible for consumer rebates (we pay 50%) or the finance </w:t>
      </w:r>
      <w:proofErr w:type="spellStart"/>
      <w:r>
        <w:rPr>
          <w:rFonts w:ascii="Calibri" w:hAnsi="Calibri" w:cs="Calibri"/>
          <w:color w:val="auto"/>
          <w:sz w:val="22"/>
          <w:szCs w:val="22"/>
        </w:rPr>
        <w:t>buydown</w:t>
      </w:r>
      <w:proofErr w:type="spellEnd"/>
      <w:r>
        <w:rPr>
          <w:rFonts w:ascii="Calibri" w:hAnsi="Calibri" w:cs="Calibri"/>
          <w:color w:val="auto"/>
          <w:sz w:val="22"/>
          <w:szCs w:val="22"/>
        </w:rPr>
        <w:t xml:space="preserve">, I looked at their program this evening. Finance is going to need to look into this. </w:t>
      </w:r>
    </w:p>
    <w:p w:rsidR="005C6D92" w:rsidRDefault="005C6D92" w:rsidP="005C6D92">
      <w:pPr>
        <w:pStyle w:val="xxmsonormal"/>
      </w:pPr>
      <w:r>
        <w:rPr>
          <w:rFonts w:ascii="Calibri" w:hAnsi="Calibri" w:cs="Calibri"/>
          <w:color w:val="auto"/>
          <w:sz w:val="22"/>
          <w:szCs w:val="22"/>
        </w:rPr>
        <w:t> </w:t>
      </w:r>
    </w:p>
    <w:tbl>
      <w:tblPr>
        <w:tblW w:w="5000" w:type="pct"/>
        <w:tblCellMar>
          <w:left w:w="0" w:type="dxa"/>
          <w:right w:w="0" w:type="dxa"/>
        </w:tblCellMar>
        <w:tblLook w:val="04A0" w:firstRow="1" w:lastRow="0" w:firstColumn="1" w:lastColumn="0" w:noHBand="0" w:noVBand="1"/>
      </w:tblPr>
      <w:tblGrid>
        <w:gridCol w:w="12960"/>
      </w:tblGrid>
      <w:tr w:rsidR="005C6D92" w:rsidTr="005C6D92">
        <w:tc>
          <w:tcPr>
            <w:tcW w:w="2500" w:type="pct"/>
            <w:tcMar>
              <w:top w:w="15" w:type="dxa"/>
              <w:left w:w="15" w:type="dxa"/>
              <w:bottom w:w="15" w:type="dxa"/>
              <w:right w:w="15" w:type="dxa"/>
            </w:tcMar>
            <w:vAlign w:val="center"/>
            <w:hideMark/>
          </w:tcPr>
          <w:p w:rsidR="005C6D92" w:rsidRDefault="005C6D92">
            <w:pPr>
              <w:pStyle w:val="xxmsonormal"/>
            </w:pPr>
            <w:r>
              <w:rPr>
                <w:b/>
                <w:bCs/>
                <w:color w:val="2195D2"/>
                <w:sz w:val="21"/>
                <w:szCs w:val="21"/>
              </w:rPr>
              <w:t>,</w:t>
            </w:r>
          </w:p>
        </w:tc>
      </w:tr>
    </w:tbl>
    <w:p w:rsidR="005C6D92" w:rsidRDefault="005C6D92" w:rsidP="005C6D92">
      <w:pPr>
        <w:pStyle w:val="xxmsonormal"/>
        <w:shd w:val="clear" w:color="auto" w:fill="FFFFFF"/>
      </w:pPr>
      <w:r>
        <w:rPr>
          <w:rFonts w:ascii="Times New Roman" w:hAnsi="Times New Roman" w:cs="Times New Roman"/>
          <w:sz w:val="27"/>
          <w:szCs w:val="27"/>
        </w:rPr>
        <w:t> </w:t>
      </w:r>
    </w:p>
    <w:tbl>
      <w:tblPr>
        <w:tblW w:w="0" w:type="auto"/>
        <w:tblCellSpacing w:w="15" w:type="dxa"/>
        <w:tblCellMar>
          <w:left w:w="0" w:type="dxa"/>
          <w:right w:w="0" w:type="dxa"/>
        </w:tblCellMar>
        <w:tblLook w:val="04A0" w:firstRow="1" w:lastRow="0" w:firstColumn="1" w:lastColumn="0" w:noHBand="0" w:noVBand="1"/>
      </w:tblPr>
      <w:tblGrid>
        <w:gridCol w:w="96"/>
      </w:tblGrid>
      <w:tr w:rsidR="005C6D92" w:rsidTr="005C6D92">
        <w:trPr>
          <w:tblCellSpacing w:w="15" w:type="dxa"/>
        </w:trPr>
        <w:tc>
          <w:tcPr>
            <w:tcW w:w="0" w:type="auto"/>
            <w:tcMar>
              <w:top w:w="15" w:type="dxa"/>
              <w:left w:w="15" w:type="dxa"/>
              <w:bottom w:w="15" w:type="dxa"/>
              <w:right w:w="15" w:type="dxa"/>
            </w:tcMar>
            <w:vAlign w:val="center"/>
            <w:hideMark/>
          </w:tcPr>
          <w:p w:rsidR="005C6D92" w:rsidRDefault="005C6D92"/>
        </w:tc>
      </w:tr>
    </w:tbl>
    <w:p w:rsidR="005C6D92" w:rsidRDefault="005C6D92" w:rsidP="005C6D92">
      <w:pPr>
        <w:pStyle w:val="xxmsonormal"/>
        <w:shd w:val="clear" w:color="auto" w:fill="FFFFFF"/>
      </w:pPr>
      <w:r>
        <w:rPr>
          <w:rFonts w:ascii="Times New Roman" w:hAnsi="Times New Roman" w:cs="Times New Roman"/>
          <w:sz w:val="27"/>
          <w:szCs w:val="27"/>
        </w:rPr>
        <w:t> </w:t>
      </w:r>
    </w:p>
    <w:tbl>
      <w:tblPr>
        <w:tblW w:w="9450" w:type="dxa"/>
        <w:tblCellSpacing w:w="15" w:type="dxa"/>
        <w:tblCellMar>
          <w:left w:w="0" w:type="dxa"/>
          <w:right w:w="0" w:type="dxa"/>
        </w:tblCellMar>
        <w:tblLook w:val="04A0" w:firstRow="1" w:lastRow="0" w:firstColumn="1" w:lastColumn="0" w:noHBand="0" w:noVBand="1"/>
      </w:tblPr>
      <w:tblGrid>
        <w:gridCol w:w="2655"/>
        <w:gridCol w:w="6795"/>
      </w:tblGrid>
      <w:tr w:rsidR="005C6D92" w:rsidTr="005C6D92">
        <w:trPr>
          <w:tblCellSpacing w:w="15" w:type="dxa"/>
        </w:trPr>
        <w:tc>
          <w:tcPr>
            <w:tcW w:w="0" w:type="auto"/>
            <w:tcBorders>
              <w:top w:val="nil"/>
              <w:left w:val="nil"/>
              <w:bottom w:val="nil"/>
              <w:right w:val="single" w:sz="8" w:space="0" w:color="CCCCCC"/>
            </w:tcBorders>
            <w:tcMar>
              <w:top w:w="0" w:type="dxa"/>
              <w:left w:w="0" w:type="dxa"/>
              <w:bottom w:w="0" w:type="dxa"/>
              <w:right w:w="150" w:type="dxa"/>
            </w:tcMar>
            <w:vAlign w:val="center"/>
            <w:hideMark/>
          </w:tcPr>
          <w:p w:rsidR="005C6D92" w:rsidRDefault="005C6D92">
            <w:pPr>
              <w:pStyle w:val="xxmsonormal"/>
              <w:jc w:val="center"/>
            </w:pPr>
            <w:r>
              <w:rPr>
                <w:rFonts w:ascii="Calibri" w:hAnsi="Calibri" w:cs="Calibri"/>
                <w:noProof/>
                <w:color w:val="auto"/>
                <w:sz w:val="22"/>
                <w:szCs w:val="22"/>
              </w:rPr>
              <w:drawing>
                <wp:inline distT="0" distB="0" distL="0" distR="0">
                  <wp:extent cx="952500" cy="641350"/>
                  <wp:effectExtent l="0" t="0" r="0" b="6350"/>
                  <wp:docPr id="11" name="Picture 11" descr="cid:image022.png@01D8FA66.6754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 descr="cid:image022.png@01D8FA66.67543650"/>
                          <pic:cNvPicPr>
                            <a:picLocks noChangeAspect="1" noChangeArrowheads="1"/>
                          </pic:cNvPicPr>
                        </pic:nvPicPr>
                        <pic:blipFill>
                          <a:blip r:embed="rId97" r:link="rId98">
                            <a:extLst>
                              <a:ext uri="{28A0092B-C50C-407E-A947-70E740481C1C}">
                                <a14:useLocalDpi xmlns:a14="http://schemas.microsoft.com/office/drawing/2010/main" val="0"/>
                              </a:ext>
                            </a:extLst>
                          </a:blip>
                          <a:srcRect/>
                          <a:stretch>
                            <a:fillRect/>
                          </a:stretch>
                        </pic:blipFill>
                        <pic:spPr bwMode="auto">
                          <a:xfrm>
                            <a:off x="0" y="0"/>
                            <a:ext cx="952500" cy="641350"/>
                          </a:xfrm>
                          <a:prstGeom prst="rect">
                            <a:avLst/>
                          </a:prstGeom>
                          <a:noFill/>
                          <a:ln>
                            <a:noFill/>
                          </a:ln>
                        </pic:spPr>
                      </pic:pic>
                    </a:graphicData>
                  </a:graphic>
                </wp:inline>
              </w:drawing>
            </w:r>
          </w:p>
        </w:tc>
        <w:tc>
          <w:tcPr>
            <w:tcW w:w="6750" w:type="dxa"/>
            <w:tcMar>
              <w:top w:w="0" w:type="dxa"/>
              <w:left w:w="150" w:type="dxa"/>
              <w:bottom w:w="0" w:type="dxa"/>
              <w:right w:w="0" w:type="dxa"/>
            </w:tcMar>
            <w:hideMark/>
          </w:tcPr>
          <w:p w:rsidR="005C6D92" w:rsidRDefault="005C6D92">
            <w:pPr>
              <w:pStyle w:val="xxmsonormal"/>
              <w:spacing w:line="375" w:lineRule="atLeast"/>
            </w:pPr>
            <w:r>
              <w:rPr>
                <w:b/>
                <w:bCs/>
                <w:color w:val="auto"/>
                <w:sz w:val="18"/>
                <w:szCs w:val="18"/>
              </w:rPr>
              <w:t>Fits your comfort. Fits your budget. Fits your space. Fits your life.</w:t>
            </w:r>
            <w:r>
              <w:rPr>
                <w:color w:val="auto"/>
                <w:sz w:val="18"/>
                <w:szCs w:val="18"/>
              </w:rPr>
              <w:br/>
              <w:t>Get Fit Every Day. Click here to see the </w:t>
            </w:r>
            <w:hyperlink r:id="rId99" w:history="1">
              <w:r>
                <w:rPr>
                  <w:rStyle w:val="Hyperlink"/>
                  <w:b/>
                  <w:bCs/>
                  <w:color w:val="2195D2"/>
                  <w:sz w:val="18"/>
                  <w:szCs w:val="18"/>
                </w:rPr>
                <w:t>New Daikin Fit System</w:t>
              </w:r>
            </w:hyperlink>
            <w:r>
              <w:rPr>
                <w:color w:val="auto"/>
                <w:sz w:val="18"/>
                <w:szCs w:val="18"/>
              </w:rPr>
              <w:t>.</w:t>
            </w:r>
            <w:r>
              <w:rPr>
                <w:color w:val="auto"/>
                <w:sz w:val="18"/>
                <w:szCs w:val="18"/>
              </w:rPr>
              <w:br/>
              <w:t>Do you know how much energy you can save? </w:t>
            </w:r>
            <w:hyperlink r:id="rId100" w:history="1">
              <w:r>
                <w:rPr>
                  <w:rStyle w:val="Hyperlink"/>
                  <w:b/>
                  <w:bCs/>
                  <w:color w:val="2195D2"/>
                  <w:sz w:val="18"/>
                  <w:szCs w:val="18"/>
                </w:rPr>
                <w:t>Click here to find out!</w:t>
              </w:r>
            </w:hyperlink>
          </w:p>
        </w:tc>
      </w:tr>
    </w:tbl>
    <w:p w:rsidR="005C6D92" w:rsidRDefault="005C6D92" w:rsidP="005C6D92">
      <w:pPr>
        <w:pStyle w:val="xxmsonormal"/>
        <w:shd w:val="clear" w:color="auto" w:fill="FFFFFF"/>
        <w:spacing w:after="270"/>
      </w:pPr>
      <w:r>
        <w:rPr>
          <w:rFonts w:ascii="Times New Roman" w:hAnsi="Times New Roman" w:cs="Times New Roman"/>
          <w:sz w:val="27"/>
          <w:szCs w:val="27"/>
        </w:rPr>
        <w:t> </w:t>
      </w:r>
    </w:p>
    <w:p w:rsidR="005C6D92" w:rsidRDefault="005C6D92" w:rsidP="005C6D92">
      <w:pPr>
        <w:pStyle w:val="xxmsonormal"/>
      </w:pPr>
      <w:r>
        <w:rPr>
          <w:rFonts w:ascii="Calibri" w:hAnsi="Calibri" w:cs="Calibri"/>
          <w:color w:val="auto"/>
          <w:sz w:val="22"/>
          <w:szCs w:val="22"/>
        </w:rPr>
        <w:t> </w:t>
      </w:r>
    </w:p>
    <w:p w:rsidR="005C6D92" w:rsidRDefault="005C6D92" w:rsidP="005C6D92">
      <w:pPr>
        <w:pStyle w:val="xxmsonormal"/>
      </w:pPr>
      <w:r>
        <w:rPr>
          <w:rFonts w:ascii="Calibri" w:hAnsi="Calibri" w:cs="Calibri"/>
          <w:color w:val="auto"/>
          <w:sz w:val="22"/>
          <w:szCs w:val="22"/>
        </w:rPr>
        <w:t> </w:t>
      </w:r>
    </w:p>
    <w:p w:rsidR="005C6D92" w:rsidRDefault="005C6D92" w:rsidP="005C6D92">
      <w:pPr>
        <w:pStyle w:val="xxmsonormal"/>
        <w:outlineLvl w:val="0"/>
      </w:pPr>
      <w:r>
        <w:rPr>
          <w:rFonts w:ascii="Calibri" w:hAnsi="Calibri" w:cs="Calibri"/>
          <w:b/>
          <w:bCs/>
          <w:color w:val="auto"/>
          <w:sz w:val="22"/>
          <w:szCs w:val="22"/>
        </w:rPr>
        <w:t>From:</w:t>
      </w:r>
      <w:r>
        <w:rPr>
          <w:rFonts w:ascii="Calibri" w:hAnsi="Calibri" w:cs="Calibri"/>
          <w:color w:val="auto"/>
          <w:sz w:val="22"/>
          <w:szCs w:val="22"/>
        </w:rPr>
        <w:t xml:space="preserve"> Britt, Jeff I. &lt;</w:t>
      </w:r>
      <w:hyperlink r:id="rId101" w:history="1">
        <w:r>
          <w:rPr>
            <w:rStyle w:val="Hyperlink"/>
            <w:rFonts w:ascii="Calibri" w:hAnsi="Calibri" w:cs="Calibri"/>
            <w:sz w:val="22"/>
            <w:szCs w:val="22"/>
          </w:rPr>
          <w:t>Jeff.Britt@daikincomfort.com</w:t>
        </w:r>
      </w:hyperlink>
      <w:r>
        <w:rPr>
          <w:rFonts w:ascii="Calibri" w:hAnsi="Calibri" w:cs="Calibri"/>
          <w:color w:val="auto"/>
          <w:sz w:val="22"/>
          <w:szCs w:val="22"/>
        </w:rPr>
        <w:t xml:space="preserve">&gt; </w:t>
      </w:r>
      <w:r>
        <w:rPr>
          <w:rFonts w:ascii="Calibri" w:hAnsi="Calibri" w:cs="Calibri"/>
          <w:color w:val="auto"/>
          <w:sz w:val="22"/>
          <w:szCs w:val="22"/>
        </w:rPr>
        <w:br/>
      </w:r>
      <w:r>
        <w:rPr>
          <w:rFonts w:ascii="Calibri" w:hAnsi="Calibri" w:cs="Calibri"/>
          <w:b/>
          <w:bCs/>
          <w:color w:val="auto"/>
          <w:sz w:val="22"/>
          <w:szCs w:val="22"/>
        </w:rPr>
        <w:t>Sent:</w:t>
      </w:r>
      <w:r>
        <w:rPr>
          <w:rFonts w:ascii="Calibri" w:hAnsi="Calibri" w:cs="Calibri"/>
          <w:color w:val="auto"/>
          <w:sz w:val="22"/>
          <w:szCs w:val="22"/>
        </w:rPr>
        <w:t xml:space="preserve"> Sunday, November 13, 2022 1:52 PM</w:t>
      </w:r>
      <w:r>
        <w:rPr>
          <w:rFonts w:ascii="Calibri" w:hAnsi="Calibri" w:cs="Calibri"/>
          <w:color w:val="auto"/>
          <w:sz w:val="22"/>
          <w:szCs w:val="22"/>
        </w:rPr>
        <w:br/>
      </w:r>
      <w:r>
        <w:rPr>
          <w:rFonts w:ascii="Calibri" w:hAnsi="Calibri" w:cs="Calibri"/>
          <w:b/>
          <w:bCs/>
          <w:color w:val="auto"/>
          <w:sz w:val="22"/>
          <w:szCs w:val="22"/>
        </w:rPr>
        <w:t>To:</w:t>
      </w:r>
      <w:r>
        <w:rPr>
          <w:rFonts w:ascii="Calibri" w:hAnsi="Calibri" w:cs="Calibri"/>
          <w:color w:val="auto"/>
          <w:sz w:val="22"/>
          <w:szCs w:val="22"/>
        </w:rPr>
        <w:t xml:space="preserve"> Centeno, Alicia P. &lt;</w:t>
      </w:r>
      <w:hyperlink r:id="rId102" w:history="1">
        <w:r>
          <w:rPr>
            <w:rStyle w:val="Hyperlink"/>
            <w:rFonts w:ascii="Calibri" w:hAnsi="Calibri" w:cs="Calibri"/>
            <w:sz w:val="22"/>
            <w:szCs w:val="22"/>
          </w:rPr>
          <w:t>Alicia.Centeno@daikincomfort.com</w:t>
        </w:r>
      </w:hyperlink>
      <w:r>
        <w:rPr>
          <w:rFonts w:ascii="Calibri" w:hAnsi="Calibri" w:cs="Calibri"/>
          <w:color w:val="auto"/>
          <w:sz w:val="22"/>
          <w:szCs w:val="22"/>
        </w:rPr>
        <w:t>&gt;</w:t>
      </w:r>
      <w:r>
        <w:rPr>
          <w:rFonts w:ascii="Calibri" w:hAnsi="Calibri" w:cs="Calibri"/>
          <w:color w:val="auto"/>
          <w:sz w:val="22"/>
          <w:szCs w:val="22"/>
        </w:rPr>
        <w:br/>
      </w:r>
      <w:r>
        <w:rPr>
          <w:rFonts w:ascii="Calibri" w:hAnsi="Calibri" w:cs="Calibri"/>
          <w:b/>
          <w:bCs/>
          <w:color w:val="auto"/>
          <w:sz w:val="22"/>
          <w:szCs w:val="22"/>
        </w:rPr>
        <w:t>Cc:</w:t>
      </w:r>
      <w:r>
        <w:rPr>
          <w:rFonts w:ascii="Calibri" w:hAnsi="Calibri" w:cs="Calibri"/>
          <w:color w:val="auto"/>
          <w:sz w:val="22"/>
          <w:szCs w:val="22"/>
        </w:rPr>
        <w:t xml:space="preserve"> </w:t>
      </w:r>
      <w:proofErr w:type="spellStart"/>
      <w:r>
        <w:rPr>
          <w:rFonts w:ascii="Calibri" w:hAnsi="Calibri" w:cs="Calibri"/>
          <w:color w:val="auto"/>
          <w:sz w:val="22"/>
          <w:szCs w:val="22"/>
        </w:rPr>
        <w:t>Carreiro</w:t>
      </w:r>
      <w:proofErr w:type="spellEnd"/>
      <w:r>
        <w:rPr>
          <w:rFonts w:ascii="Calibri" w:hAnsi="Calibri" w:cs="Calibri"/>
          <w:color w:val="auto"/>
          <w:sz w:val="22"/>
          <w:szCs w:val="22"/>
        </w:rPr>
        <w:t>, Scott D. &lt;</w:t>
      </w:r>
      <w:hyperlink r:id="rId103" w:history="1">
        <w:r>
          <w:rPr>
            <w:rStyle w:val="Hyperlink"/>
            <w:rFonts w:ascii="Calibri" w:hAnsi="Calibri" w:cs="Calibri"/>
            <w:sz w:val="22"/>
            <w:szCs w:val="22"/>
          </w:rPr>
          <w:t>Scott.Carreiro@daikincomfort.com</w:t>
        </w:r>
      </w:hyperlink>
      <w:r>
        <w:rPr>
          <w:rFonts w:ascii="Calibri" w:hAnsi="Calibri" w:cs="Calibri"/>
          <w:color w:val="auto"/>
          <w:sz w:val="22"/>
          <w:szCs w:val="22"/>
        </w:rPr>
        <w:t>&gt;; Vines, Leonard S. &lt;</w:t>
      </w:r>
      <w:hyperlink r:id="rId104" w:history="1">
        <w:r>
          <w:rPr>
            <w:rStyle w:val="Hyperlink"/>
            <w:rFonts w:ascii="Calibri" w:hAnsi="Calibri" w:cs="Calibri"/>
            <w:sz w:val="22"/>
            <w:szCs w:val="22"/>
          </w:rPr>
          <w:t>Scott.Vines@daikincomfort.com</w:t>
        </w:r>
      </w:hyperlink>
      <w:r>
        <w:rPr>
          <w:rFonts w:ascii="Calibri" w:hAnsi="Calibri" w:cs="Calibri"/>
          <w:color w:val="auto"/>
          <w:sz w:val="22"/>
          <w:szCs w:val="22"/>
        </w:rPr>
        <w:t>&gt;</w:t>
      </w:r>
      <w:r>
        <w:rPr>
          <w:rFonts w:ascii="Calibri" w:hAnsi="Calibri" w:cs="Calibri"/>
          <w:color w:val="auto"/>
          <w:sz w:val="22"/>
          <w:szCs w:val="22"/>
        </w:rPr>
        <w:br/>
      </w:r>
      <w:r>
        <w:rPr>
          <w:rFonts w:ascii="Calibri" w:hAnsi="Calibri" w:cs="Calibri"/>
          <w:b/>
          <w:bCs/>
          <w:color w:val="auto"/>
          <w:sz w:val="22"/>
          <w:szCs w:val="22"/>
        </w:rPr>
        <w:t>Subject:</w:t>
      </w:r>
      <w:r>
        <w:rPr>
          <w:rFonts w:ascii="Calibri" w:hAnsi="Calibri" w:cs="Calibri"/>
          <w:color w:val="auto"/>
          <w:sz w:val="22"/>
          <w:szCs w:val="22"/>
        </w:rPr>
        <w:t xml:space="preserve"> FW: [EXTERNAL] Rebates Denied</w:t>
      </w:r>
    </w:p>
    <w:p w:rsidR="005C6D92" w:rsidRDefault="005C6D92" w:rsidP="005C6D92">
      <w:pPr>
        <w:pStyle w:val="xxmsonormal"/>
      </w:pPr>
      <w:r>
        <w:t> </w:t>
      </w:r>
    </w:p>
    <w:p w:rsidR="005C6D92" w:rsidRDefault="005C6D92" w:rsidP="005C6D92">
      <w:pPr>
        <w:pStyle w:val="xxmsonormal"/>
      </w:pPr>
      <w:r>
        <w:rPr>
          <w:rFonts w:ascii="Calibri" w:hAnsi="Calibri" w:cs="Calibri"/>
          <w:color w:val="auto"/>
          <w:sz w:val="22"/>
          <w:szCs w:val="22"/>
        </w:rPr>
        <w:t xml:space="preserve">Alicia,  </w:t>
      </w:r>
    </w:p>
    <w:p w:rsidR="005C6D92" w:rsidRDefault="005C6D92" w:rsidP="005C6D92">
      <w:pPr>
        <w:pStyle w:val="xxmsonormal"/>
      </w:pPr>
      <w:r>
        <w:rPr>
          <w:rFonts w:ascii="Calibri" w:hAnsi="Calibri" w:cs="Calibri"/>
          <w:color w:val="auto"/>
          <w:sz w:val="22"/>
          <w:szCs w:val="22"/>
        </w:rPr>
        <w:lastRenderedPageBreak/>
        <w:t> </w:t>
      </w:r>
    </w:p>
    <w:tbl>
      <w:tblPr>
        <w:tblW w:w="4906" w:type="pct"/>
        <w:tblCellMar>
          <w:left w:w="0" w:type="dxa"/>
          <w:right w:w="0" w:type="dxa"/>
        </w:tblCellMar>
        <w:tblLook w:val="04A0" w:firstRow="1" w:lastRow="0" w:firstColumn="1" w:lastColumn="0" w:noHBand="0" w:noVBand="1"/>
      </w:tblPr>
      <w:tblGrid>
        <w:gridCol w:w="12716"/>
      </w:tblGrid>
      <w:tr w:rsidR="005C6D92" w:rsidTr="005C6D92">
        <w:tc>
          <w:tcPr>
            <w:tcW w:w="5000" w:type="pct"/>
            <w:tcMar>
              <w:top w:w="15" w:type="dxa"/>
              <w:left w:w="15" w:type="dxa"/>
              <w:bottom w:w="15" w:type="dxa"/>
              <w:right w:w="15" w:type="dxa"/>
            </w:tcMar>
            <w:vAlign w:val="center"/>
            <w:hideMark/>
          </w:tcPr>
          <w:p w:rsidR="005C6D92" w:rsidRDefault="005C6D92">
            <w:pPr>
              <w:pStyle w:val="xxmsonormal"/>
              <w:spacing w:after="30"/>
            </w:pPr>
            <w:r>
              <w:rPr>
                <w:rFonts w:ascii="Calibri" w:hAnsi="Calibri" w:cs="Calibri"/>
                <w:color w:val="auto"/>
                <w:sz w:val="22"/>
                <w:szCs w:val="22"/>
              </w:rPr>
              <w:t xml:space="preserve">I have this customer, </w:t>
            </w:r>
            <w:proofErr w:type="spellStart"/>
            <w:r>
              <w:rPr>
                <w:rFonts w:ascii="Calibri" w:hAnsi="Calibri" w:cs="Calibri"/>
                <w:color w:val="auto"/>
                <w:sz w:val="22"/>
                <w:szCs w:val="22"/>
              </w:rPr>
              <w:t>Airco</w:t>
            </w:r>
            <w:proofErr w:type="spellEnd"/>
            <w:r>
              <w:rPr>
                <w:rFonts w:ascii="Calibri" w:hAnsi="Calibri" w:cs="Calibri"/>
                <w:color w:val="auto"/>
                <w:sz w:val="22"/>
                <w:szCs w:val="22"/>
              </w:rPr>
              <w:t xml:space="preserve">, that is part of the Center Oak Private Investment group and they have had a number of issues when it comes to getting consumer instant rebates paid, as </w:t>
            </w:r>
            <w:proofErr w:type="spellStart"/>
            <w:r>
              <w:rPr>
                <w:rFonts w:ascii="Calibri" w:hAnsi="Calibri" w:cs="Calibri"/>
                <w:color w:val="auto"/>
                <w:sz w:val="22"/>
                <w:szCs w:val="22"/>
              </w:rPr>
              <w:t>Airco</w:t>
            </w:r>
            <w:proofErr w:type="spellEnd"/>
            <w:r>
              <w:rPr>
                <w:rFonts w:ascii="Calibri" w:hAnsi="Calibri" w:cs="Calibri"/>
                <w:color w:val="auto"/>
                <w:sz w:val="22"/>
                <w:szCs w:val="22"/>
              </w:rPr>
              <w:t xml:space="preserve"> also purchases from the Johnstone’s in Tulsa, OK.   This has been an issue and our TSM, Scott Vines, has gathered the consumer rebates in question.   A few notes for you on this account, at one point because the </w:t>
            </w:r>
            <w:proofErr w:type="spellStart"/>
            <w:r>
              <w:rPr>
                <w:rFonts w:ascii="Calibri" w:hAnsi="Calibri" w:cs="Calibri"/>
                <w:color w:val="auto"/>
                <w:sz w:val="22"/>
                <w:szCs w:val="22"/>
              </w:rPr>
              <w:t>Airco</w:t>
            </w:r>
            <w:proofErr w:type="spellEnd"/>
            <w:r>
              <w:rPr>
                <w:rFonts w:ascii="Calibri" w:hAnsi="Calibri" w:cs="Calibri"/>
                <w:color w:val="auto"/>
                <w:sz w:val="22"/>
                <w:szCs w:val="22"/>
              </w:rPr>
              <w:t xml:space="preserve"> corporate team is based out of Tulsa, they were initially working the Johnstone Tulsa group doing various rebate inputting which we found out and had to have them work with our COD teams in Arkansas.  This PE was set-up this last March for us and we have struggled the first half of the year trying to get all the details right to be smooth in the processing.   </w:t>
            </w:r>
          </w:p>
          <w:p w:rsidR="005C6D92" w:rsidRDefault="005C6D92">
            <w:pPr>
              <w:pStyle w:val="xxmsonormal"/>
              <w:spacing w:after="30"/>
            </w:pPr>
            <w:r>
              <w:rPr>
                <w:rFonts w:ascii="Calibri" w:hAnsi="Calibri" w:cs="Calibri"/>
                <w:color w:val="auto"/>
                <w:sz w:val="22"/>
                <w:szCs w:val="22"/>
              </w:rPr>
              <w:t xml:space="preserve">So, the question is there a process to get these consumer rebates paid so we </w:t>
            </w:r>
            <w:proofErr w:type="gramStart"/>
            <w:r>
              <w:rPr>
                <w:rFonts w:ascii="Calibri" w:hAnsi="Calibri" w:cs="Calibri"/>
                <w:color w:val="auto"/>
                <w:sz w:val="22"/>
                <w:szCs w:val="22"/>
              </w:rPr>
              <w:t>don’t</w:t>
            </w:r>
            <w:proofErr w:type="gramEnd"/>
            <w:r>
              <w:rPr>
                <w:rFonts w:ascii="Calibri" w:hAnsi="Calibri" w:cs="Calibri"/>
                <w:color w:val="auto"/>
                <w:sz w:val="22"/>
                <w:szCs w:val="22"/>
              </w:rPr>
              <w:t xml:space="preserve"> jeopardize future business?   I have </w:t>
            </w:r>
            <w:proofErr w:type="gramStart"/>
            <w:r>
              <w:rPr>
                <w:rFonts w:ascii="Calibri" w:hAnsi="Calibri" w:cs="Calibri"/>
                <w:color w:val="auto"/>
                <w:sz w:val="22"/>
                <w:szCs w:val="22"/>
              </w:rPr>
              <w:t>cc’d</w:t>
            </w:r>
            <w:proofErr w:type="gramEnd"/>
            <w:r>
              <w:rPr>
                <w:rFonts w:ascii="Calibri" w:hAnsi="Calibri" w:cs="Calibri"/>
                <w:color w:val="auto"/>
                <w:sz w:val="22"/>
                <w:szCs w:val="22"/>
              </w:rPr>
              <w:t xml:space="preserve"> Scott, so he is aware of the issues this group has had.   </w:t>
            </w:r>
          </w:p>
          <w:p w:rsidR="005C6D92" w:rsidRDefault="005C6D92">
            <w:pPr>
              <w:pStyle w:val="xxmsonormal"/>
              <w:spacing w:after="30"/>
            </w:pPr>
            <w:r>
              <w:rPr>
                <w:rFonts w:ascii="Calibri" w:hAnsi="Calibri" w:cs="Calibri"/>
                <w:color w:val="auto"/>
                <w:sz w:val="22"/>
                <w:szCs w:val="22"/>
              </w:rPr>
              <w:t xml:space="preserve">Thanks, </w:t>
            </w:r>
          </w:p>
          <w:p w:rsidR="005C6D92" w:rsidRDefault="005C6D92">
            <w:pPr>
              <w:pStyle w:val="xxmsonormal"/>
              <w:spacing w:after="30"/>
            </w:pPr>
            <w:r>
              <w:rPr>
                <w:b/>
                <w:bCs/>
                <w:color w:val="2195D2"/>
                <w:sz w:val="21"/>
                <w:szCs w:val="21"/>
              </w:rPr>
              <w:t>Jeff Britt</w:t>
            </w:r>
          </w:p>
          <w:p w:rsidR="005C6D92" w:rsidRDefault="005C6D92">
            <w:pPr>
              <w:pStyle w:val="xxmsonormal"/>
              <w:spacing w:after="30"/>
            </w:pPr>
            <w:r>
              <w:rPr>
                <w:color w:val="4A4A49"/>
                <w:sz w:val="18"/>
                <w:szCs w:val="18"/>
              </w:rPr>
              <w:t>Region Manager</w:t>
            </w:r>
          </w:p>
          <w:p w:rsidR="005C6D92" w:rsidRDefault="005C6D92">
            <w:pPr>
              <w:pStyle w:val="xxmsonormal"/>
              <w:spacing w:after="30"/>
            </w:pPr>
            <w:r>
              <w:rPr>
                <w:color w:val="4A4A49"/>
                <w:sz w:val="18"/>
                <w:szCs w:val="18"/>
              </w:rPr>
              <w:t>Mid-South</w:t>
            </w:r>
            <w:r>
              <w:rPr>
                <w:color w:val="4A4A49"/>
                <w:sz w:val="18"/>
                <w:szCs w:val="18"/>
              </w:rPr>
              <w:br/>
            </w:r>
            <w:r>
              <w:rPr>
                <w:color w:val="4A4A49"/>
                <w:sz w:val="18"/>
                <w:szCs w:val="18"/>
              </w:rPr>
              <w:br/>
            </w:r>
            <w:r>
              <w:rPr>
                <w:noProof/>
                <w:color w:val="4A4A49"/>
                <w:sz w:val="18"/>
                <w:szCs w:val="18"/>
              </w:rPr>
              <w:drawing>
                <wp:inline distT="0" distB="0" distL="0" distR="0">
                  <wp:extent cx="3810000" cy="95250"/>
                  <wp:effectExtent l="0" t="0" r="0" b="0"/>
                  <wp:docPr id="10" name="Picture 10" descr="cid:image013.png@01D8FA66.6754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cid:image013.png@01D8FA66.6754365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5C6D92" w:rsidRDefault="005C6D92">
            <w:pPr>
              <w:pStyle w:val="xxmsonormal"/>
              <w:spacing w:after="30"/>
            </w:pPr>
            <w:r>
              <w:rPr>
                <w:b/>
                <w:bCs/>
                <w:color w:val="2195D2"/>
                <w:sz w:val="18"/>
                <w:szCs w:val="18"/>
              </w:rPr>
              <w:t>M:</w:t>
            </w:r>
            <w:r>
              <w:rPr>
                <w:color w:val="4A4A49"/>
                <w:sz w:val="18"/>
                <w:szCs w:val="18"/>
              </w:rPr>
              <w:t xml:space="preserve"> 407-616-1767 |</w:t>
            </w:r>
            <w:r>
              <w:rPr>
                <w:b/>
                <w:bCs/>
                <w:color w:val="2195D2"/>
                <w:sz w:val="18"/>
                <w:szCs w:val="18"/>
              </w:rPr>
              <w:t xml:space="preserve"> </w:t>
            </w:r>
            <w:r>
              <w:rPr>
                <w:color w:val="4A4A49"/>
                <w:sz w:val="18"/>
                <w:szCs w:val="18"/>
              </w:rPr>
              <w:t> </w:t>
            </w:r>
            <w:r>
              <w:rPr>
                <w:b/>
                <w:bCs/>
                <w:color w:val="2195D2"/>
                <w:sz w:val="18"/>
                <w:szCs w:val="18"/>
              </w:rPr>
              <w:t> E:</w:t>
            </w:r>
            <w:r>
              <w:rPr>
                <w:color w:val="4A4A49"/>
                <w:sz w:val="18"/>
                <w:szCs w:val="18"/>
              </w:rPr>
              <w:t xml:space="preserve"> </w:t>
            </w:r>
            <w:hyperlink r:id="rId105" w:history="1">
              <w:r>
                <w:rPr>
                  <w:rStyle w:val="Hyperlink"/>
                  <w:sz w:val="18"/>
                  <w:szCs w:val="18"/>
                </w:rPr>
                <w:t>jeff.britt@daikincomfort.com</w:t>
              </w:r>
            </w:hyperlink>
            <w:r>
              <w:rPr>
                <w:color w:val="4A4A49"/>
                <w:sz w:val="18"/>
                <w:szCs w:val="18"/>
              </w:rPr>
              <w:t xml:space="preserve"> </w:t>
            </w:r>
          </w:p>
          <w:p w:rsidR="005C6D92" w:rsidRDefault="005C6D92">
            <w:pPr>
              <w:pStyle w:val="xxmsonormal"/>
            </w:pPr>
            <w:r>
              <w:rPr>
                <w:rFonts w:ascii="Calibri" w:hAnsi="Calibri" w:cs="Calibri"/>
                <w:color w:val="auto"/>
                <w:sz w:val="22"/>
                <w:szCs w:val="22"/>
              </w:rPr>
              <w:br/>
            </w:r>
            <w:r>
              <w:rPr>
                <w:rFonts w:ascii="Calibri" w:hAnsi="Calibri" w:cs="Calibri"/>
                <w:noProof/>
                <w:color w:val="0000FF"/>
                <w:sz w:val="22"/>
                <w:szCs w:val="22"/>
              </w:rPr>
              <w:drawing>
                <wp:inline distT="0" distB="0" distL="0" distR="0">
                  <wp:extent cx="1250950" cy="552450"/>
                  <wp:effectExtent l="0" t="0" r="6350" b="0"/>
                  <wp:docPr id="9" name="Picture 9" descr="cid:image014.png@01D8FA66.6754365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6" descr="cid:image014.png@01D8FA66.6754365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250950" cy="552450"/>
                          </a:xfrm>
                          <a:prstGeom prst="rect">
                            <a:avLst/>
                          </a:prstGeom>
                          <a:noFill/>
                          <a:ln>
                            <a:noFill/>
                          </a:ln>
                        </pic:spPr>
                      </pic:pic>
                    </a:graphicData>
                  </a:graphic>
                </wp:inline>
              </w:drawing>
            </w:r>
            <w:r>
              <w:rPr>
                <w:rFonts w:ascii="Calibri" w:hAnsi="Calibri" w:cs="Calibri"/>
                <w:noProof/>
                <w:color w:val="0000FF"/>
                <w:sz w:val="22"/>
                <w:szCs w:val="22"/>
              </w:rPr>
              <w:drawing>
                <wp:inline distT="0" distB="0" distL="0" distR="0">
                  <wp:extent cx="1143000" cy="552450"/>
                  <wp:effectExtent l="0" t="0" r="0" b="0"/>
                  <wp:docPr id="8" name="Picture 8" descr="cid:image015.png@01D8FA66.6754365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7" descr="cid:image015.png@01D8FA66.6754365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Pr>
                <w:rFonts w:ascii="Calibri" w:hAnsi="Calibri" w:cs="Calibri"/>
                <w:noProof/>
                <w:color w:val="0000FF"/>
                <w:sz w:val="22"/>
                <w:szCs w:val="22"/>
              </w:rPr>
              <w:drawing>
                <wp:inline distT="0" distB="0" distL="0" distR="0">
                  <wp:extent cx="1238250" cy="552450"/>
                  <wp:effectExtent l="0" t="0" r="0" b="0"/>
                  <wp:docPr id="7" name="Picture 7" descr="cid:image016.png@01D8FA66.6754365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8" descr="cid:image016.png@01D8FA66.6754365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rsidR="005C6D92" w:rsidRDefault="005C6D92">
            <w:pPr>
              <w:pStyle w:val="xxmsonormal"/>
            </w:pPr>
            <w:r>
              <w:rPr>
                <w:color w:val="2195D2"/>
                <w:sz w:val="18"/>
                <w:szCs w:val="18"/>
              </w:rPr>
              <w:t xml:space="preserve">19001 </w:t>
            </w:r>
            <w:proofErr w:type="spellStart"/>
            <w:r>
              <w:rPr>
                <w:color w:val="2195D2"/>
                <w:sz w:val="18"/>
                <w:szCs w:val="18"/>
              </w:rPr>
              <w:t>Kermier</w:t>
            </w:r>
            <w:proofErr w:type="spellEnd"/>
            <w:r>
              <w:rPr>
                <w:color w:val="2195D2"/>
                <w:sz w:val="18"/>
                <w:szCs w:val="18"/>
              </w:rPr>
              <w:t xml:space="preserve"> Road | Waller, TX, 77484 </w:t>
            </w:r>
            <w:r>
              <w:rPr>
                <w:color w:val="2195D2"/>
                <w:sz w:val="18"/>
                <w:szCs w:val="18"/>
              </w:rPr>
              <w:br/>
            </w:r>
            <w:r>
              <w:rPr>
                <w:color w:val="2195D2"/>
                <w:sz w:val="18"/>
                <w:szCs w:val="18"/>
              </w:rPr>
              <w:br/>
            </w:r>
            <w:hyperlink r:id="rId106" w:history="1">
              <w:r>
                <w:rPr>
                  <w:rStyle w:val="Hyperlink"/>
                  <w:color w:val="2195D2"/>
                  <w:sz w:val="18"/>
                  <w:szCs w:val="18"/>
                </w:rPr>
                <w:t>https://northamerica-daikin.com</w:t>
              </w:r>
            </w:hyperlink>
          </w:p>
          <w:p w:rsidR="005C6D92" w:rsidRDefault="005C6D92">
            <w:pPr>
              <w:pStyle w:val="xxmsonormal"/>
            </w:pPr>
            <w:r>
              <w:rPr>
                <w:color w:val="2195D2"/>
                <w:sz w:val="18"/>
                <w:szCs w:val="18"/>
              </w:rPr>
              <w:t>#Ignite2022</w:t>
            </w:r>
          </w:p>
        </w:tc>
      </w:tr>
    </w:tbl>
    <w:p w:rsidR="005C6D92" w:rsidRDefault="005C6D92" w:rsidP="005C6D92">
      <w:pPr>
        <w:pStyle w:val="xxmsonormal"/>
        <w:spacing w:after="240"/>
      </w:pPr>
      <w:r>
        <w:rPr>
          <w:rFonts w:ascii="Calibri" w:hAnsi="Calibri" w:cs="Calibri"/>
          <w:color w:val="auto"/>
          <w:sz w:val="22"/>
          <w:szCs w:val="22"/>
        </w:rPr>
        <w:t> </w:t>
      </w:r>
    </w:p>
    <w:tbl>
      <w:tblPr>
        <w:tblW w:w="0" w:type="auto"/>
        <w:tblCellSpacing w:w="15" w:type="dxa"/>
        <w:tblCellMar>
          <w:left w:w="0" w:type="dxa"/>
          <w:right w:w="0" w:type="dxa"/>
        </w:tblCellMar>
        <w:tblLook w:val="04A0" w:firstRow="1" w:lastRow="0" w:firstColumn="1" w:lastColumn="0" w:noHBand="0" w:noVBand="1"/>
      </w:tblPr>
      <w:tblGrid>
        <w:gridCol w:w="96"/>
      </w:tblGrid>
      <w:tr w:rsidR="005C6D92" w:rsidTr="005C6D92">
        <w:trPr>
          <w:tblCellSpacing w:w="15" w:type="dxa"/>
        </w:trPr>
        <w:tc>
          <w:tcPr>
            <w:tcW w:w="0" w:type="auto"/>
            <w:tcMar>
              <w:top w:w="15" w:type="dxa"/>
              <w:left w:w="15" w:type="dxa"/>
              <w:bottom w:w="15" w:type="dxa"/>
              <w:right w:w="15" w:type="dxa"/>
            </w:tcMar>
            <w:vAlign w:val="center"/>
            <w:hideMark/>
          </w:tcPr>
          <w:p w:rsidR="005C6D92" w:rsidRDefault="005C6D92"/>
        </w:tc>
      </w:tr>
    </w:tbl>
    <w:p w:rsidR="005C6D92" w:rsidRDefault="005C6D92" w:rsidP="005C6D92">
      <w:pPr>
        <w:pStyle w:val="xxmsonormal"/>
      </w:pPr>
      <w:r>
        <w:rPr>
          <w:rFonts w:ascii="Calibri" w:hAnsi="Calibri" w:cs="Calibri"/>
          <w:color w:val="auto"/>
          <w:sz w:val="22"/>
          <w:szCs w:val="22"/>
        </w:rPr>
        <w:t> </w:t>
      </w:r>
    </w:p>
    <w:p w:rsidR="005C6D92" w:rsidRDefault="005C6D92" w:rsidP="005C6D92">
      <w:pPr>
        <w:pStyle w:val="xxmsonormal"/>
      </w:pPr>
      <w:r>
        <w:rPr>
          <w:rFonts w:ascii="Calibri" w:hAnsi="Calibri" w:cs="Calibri"/>
          <w:color w:val="auto"/>
          <w:sz w:val="22"/>
          <w:szCs w:val="22"/>
        </w:rPr>
        <w:t> </w:t>
      </w:r>
    </w:p>
    <w:p w:rsidR="005C6D92" w:rsidRDefault="005C6D92" w:rsidP="005C6D92">
      <w:pPr>
        <w:pStyle w:val="xxmsonormal"/>
        <w:outlineLvl w:val="0"/>
      </w:pPr>
      <w:r>
        <w:rPr>
          <w:rFonts w:ascii="Calibri" w:hAnsi="Calibri" w:cs="Calibri"/>
          <w:b/>
          <w:bCs/>
          <w:color w:val="auto"/>
          <w:sz w:val="22"/>
          <w:szCs w:val="22"/>
        </w:rPr>
        <w:t>From:</w:t>
      </w:r>
      <w:r>
        <w:rPr>
          <w:rFonts w:ascii="Calibri" w:hAnsi="Calibri" w:cs="Calibri"/>
          <w:color w:val="auto"/>
          <w:sz w:val="22"/>
          <w:szCs w:val="22"/>
        </w:rPr>
        <w:t xml:space="preserve"> Vines, Leonard S. &lt;</w:t>
      </w:r>
      <w:hyperlink r:id="rId107" w:history="1">
        <w:r>
          <w:rPr>
            <w:rStyle w:val="Hyperlink"/>
            <w:rFonts w:ascii="Calibri" w:hAnsi="Calibri" w:cs="Calibri"/>
            <w:sz w:val="22"/>
            <w:szCs w:val="22"/>
          </w:rPr>
          <w:t>Scott.Vines@daikincomfort.com</w:t>
        </w:r>
      </w:hyperlink>
      <w:r>
        <w:rPr>
          <w:rFonts w:ascii="Calibri" w:hAnsi="Calibri" w:cs="Calibri"/>
          <w:color w:val="auto"/>
          <w:sz w:val="22"/>
          <w:szCs w:val="22"/>
        </w:rPr>
        <w:t xml:space="preserve">&gt; </w:t>
      </w:r>
      <w:r>
        <w:rPr>
          <w:rFonts w:ascii="Calibri" w:hAnsi="Calibri" w:cs="Calibri"/>
          <w:color w:val="auto"/>
          <w:sz w:val="22"/>
          <w:szCs w:val="22"/>
        </w:rPr>
        <w:br/>
      </w:r>
      <w:r>
        <w:rPr>
          <w:rFonts w:ascii="Calibri" w:hAnsi="Calibri" w:cs="Calibri"/>
          <w:b/>
          <w:bCs/>
          <w:color w:val="auto"/>
          <w:sz w:val="22"/>
          <w:szCs w:val="22"/>
        </w:rPr>
        <w:t>Sent:</w:t>
      </w:r>
      <w:r>
        <w:rPr>
          <w:rFonts w:ascii="Calibri" w:hAnsi="Calibri" w:cs="Calibri"/>
          <w:color w:val="auto"/>
          <w:sz w:val="22"/>
          <w:szCs w:val="22"/>
        </w:rPr>
        <w:t xml:space="preserve"> Friday, November 11, 2022 5:46 PM</w:t>
      </w:r>
      <w:r>
        <w:rPr>
          <w:rFonts w:ascii="Calibri" w:hAnsi="Calibri" w:cs="Calibri"/>
          <w:color w:val="auto"/>
          <w:sz w:val="22"/>
          <w:szCs w:val="22"/>
        </w:rPr>
        <w:br/>
      </w:r>
      <w:r>
        <w:rPr>
          <w:rFonts w:ascii="Calibri" w:hAnsi="Calibri" w:cs="Calibri"/>
          <w:b/>
          <w:bCs/>
          <w:color w:val="auto"/>
          <w:sz w:val="22"/>
          <w:szCs w:val="22"/>
        </w:rPr>
        <w:t>To:</w:t>
      </w:r>
      <w:r>
        <w:rPr>
          <w:rFonts w:ascii="Calibri" w:hAnsi="Calibri" w:cs="Calibri"/>
          <w:color w:val="auto"/>
          <w:sz w:val="22"/>
          <w:szCs w:val="22"/>
        </w:rPr>
        <w:t xml:space="preserve"> Britt, Jeff I. &lt;</w:t>
      </w:r>
      <w:hyperlink r:id="rId108" w:history="1">
        <w:r>
          <w:rPr>
            <w:rStyle w:val="Hyperlink"/>
            <w:rFonts w:ascii="Calibri" w:hAnsi="Calibri" w:cs="Calibri"/>
            <w:sz w:val="22"/>
            <w:szCs w:val="22"/>
          </w:rPr>
          <w:t>Jeff.Britt@daikincomfort.com</w:t>
        </w:r>
      </w:hyperlink>
      <w:r>
        <w:rPr>
          <w:rFonts w:ascii="Calibri" w:hAnsi="Calibri" w:cs="Calibri"/>
          <w:color w:val="auto"/>
          <w:sz w:val="22"/>
          <w:szCs w:val="22"/>
        </w:rPr>
        <w:t>&gt;</w:t>
      </w:r>
      <w:r>
        <w:rPr>
          <w:rFonts w:ascii="Calibri" w:hAnsi="Calibri" w:cs="Calibri"/>
          <w:color w:val="auto"/>
          <w:sz w:val="22"/>
          <w:szCs w:val="22"/>
        </w:rPr>
        <w:br/>
      </w:r>
      <w:r>
        <w:rPr>
          <w:rFonts w:ascii="Calibri" w:hAnsi="Calibri" w:cs="Calibri"/>
          <w:b/>
          <w:bCs/>
          <w:color w:val="auto"/>
          <w:sz w:val="22"/>
          <w:szCs w:val="22"/>
        </w:rPr>
        <w:t>Subject:</w:t>
      </w:r>
      <w:r>
        <w:rPr>
          <w:rFonts w:ascii="Calibri" w:hAnsi="Calibri" w:cs="Calibri"/>
          <w:color w:val="auto"/>
          <w:sz w:val="22"/>
          <w:szCs w:val="22"/>
        </w:rPr>
        <w:t xml:space="preserve"> FW: [EXTERNAL] Rebates Denied</w:t>
      </w:r>
    </w:p>
    <w:p w:rsidR="005C6D92" w:rsidRDefault="005C6D92" w:rsidP="005C6D92">
      <w:pPr>
        <w:pStyle w:val="xxmsonormal"/>
      </w:pPr>
      <w:r>
        <w:t> </w:t>
      </w:r>
    </w:p>
    <w:p w:rsidR="005C6D92" w:rsidRDefault="005C6D92" w:rsidP="005C6D92">
      <w:pPr>
        <w:pStyle w:val="xxmsonormal"/>
      </w:pPr>
      <w:r>
        <w:rPr>
          <w:rFonts w:ascii="Calibri" w:hAnsi="Calibri" w:cs="Calibri"/>
          <w:color w:val="auto"/>
          <w:sz w:val="22"/>
          <w:szCs w:val="22"/>
        </w:rPr>
        <w:t>Jeff,</w:t>
      </w:r>
    </w:p>
    <w:p w:rsidR="005C6D92" w:rsidRDefault="005C6D92" w:rsidP="005C6D92">
      <w:pPr>
        <w:pStyle w:val="xxmsonormal"/>
      </w:pPr>
      <w:r>
        <w:rPr>
          <w:rFonts w:ascii="Calibri" w:hAnsi="Calibri" w:cs="Calibri"/>
          <w:color w:val="auto"/>
          <w:sz w:val="22"/>
          <w:szCs w:val="22"/>
        </w:rPr>
        <w:lastRenderedPageBreak/>
        <w:t>This is a screen shot of the consumer rebates that are being denied due to them being filed past the date allowed</w:t>
      </w:r>
      <w:proofErr w:type="gramStart"/>
      <w:r>
        <w:rPr>
          <w:rFonts w:ascii="Calibri" w:hAnsi="Calibri" w:cs="Calibri"/>
          <w:color w:val="auto"/>
          <w:sz w:val="22"/>
          <w:szCs w:val="22"/>
        </w:rPr>
        <w:t>..</w:t>
      </w:r>
      <w:proofErr w:type="gramEnd"/>
      <w:r>
        <w:rPr>
          <w:rFonts w:ascii="Calibri" w:hAnsi="Calibri" w:cs="Calibri"/>
          <w:color w:val="auto"/>
          <w:sz w:val="22"/>
          <w:szCs w:val="22"/>
        </w:rPr>
        <w:t xml:space="preserve"> </w:t>
      </w:r>
      <w:proofErr w:type="gramStart"/>
      <w:r>
        <w:rPr>
          <w:rFonts w:ascii="Calibri" w:hAnsi="Calibri" w:cs="Calibri"/>
          <w:color w:val="auto"/>
          <w:sz w:val="22"/>
          <w:szCs w:val="22"/>
        </w:rPr>
        <w:t>I’ve</w:t>
      </w:r>
      <w:proofErr w:type="gramEnd"/>
      <w:r>
        <w:rPr>
          <w:rFonts w:ascii="Calibri" w:hAnsi="Calibri" w:cs="Calibri"/>
          <w:color w:val="auto"/>
          <w:sz w:val="22"/>
          <w:szCs w:val="22"/>
        </w:rPr>
        <w:t xml:space="preserve"> sent this to you before and I don’t know if they have gotten an exception. Chase </w:t>
      </w:r>
      <w:proofErr w:type="gramStart"/>
      <w:r>
        <w:rPr>
          <w:rFonts w:ascii="Calibri" w:hAnsi="Calibri" w:cs="Calibri"/>
          <w:color w:val="auto"/>
          <w:sz w:val="22"/>
          <w:szCs w:val="22"/>
        </w:rPr>
        <w:t>told</w:t>
      </w:r>
      <w:proofErr w:type="gramEnd"/>
      <w:r>
        <w:rPr>
          <w:rFonts w:ascii="Calibri" w:hAnsi="Calibri" w:cs="Calibri"/>
          <w:color w:val="auto"/>
          <w:sz w:val="22"/>
          <w:szCs w:val="22"/>
        </w:rPr>
        <w:t xml:space="preserve"> Buford </w:t>
      </w:r>
      <w:proofErr w:type="gramStart"/>
      <w:r>
        <w:rPr>
          <w:rFonts w:ascii="Calibri" w:hAnsi="Calibri" w:cs="Calibri"/>
          <w:color w:val="auto"/>
          <w:sz w:val="22"/>
          <w:szCs w:val="22"/>
        </w:rPr>
        <w:t>that they need</w:t>
      </w:r>
      <w:proofErr w:type="gramEnd"/>
      <w:r>
        <w:rPr>
          <w:rFonts w:ascii="Calibri" w:hAnsi="Calibri" w:cs="Calibri"/>
          <w:color w:val="auto"/>
          <w:sz w:val="22"/>
          <w:szCs w:val="22"/>
        </w:rPr>
        <w:t xml:space="preserve"> to get them paid. We are in danger of having the Fit taken off their price book offering.</w:t>
      </w:r>
    </w:p>
    <w:p w:rsidR="005C6D92" w:rsidRDefault="005C6D92" w:rsidP="005C6D92">
      <w:pPr>
        <w:pStyle w:val="xxmsonormal"/>
      </w:pPr>
      <w:proofErr w:type="gramStart"/>
      <w:r>
        <w:rPr>
          <w:rFonts w:ascii="Calibri" w:hAnsi="Calibri" w:cs="Calibri"/>
          <w:color w:val="auto"/>
          <w:sz w:val="22"/>
          <w:szCs w:val="22"/>
        </w:rPr>
        <w:t>I’ll</w:t>
      </w:r>
      <w:proofErr w:type="gramEnd"/>
      <w:r>
        <w:rPr>
          <w:rFonts w:ascii="Calibri" w:hAnsi="Calibri" w:cs="Calibri"/>
          <w:color w:val="auto"/>
          <w:sz w:val="22"/>
          <w:szCs w:val="22"/>
        </w:rPr>
        <w:t xml:space="preserve"> reach out to Chase Monday to find out about the warranty rebates he said he isn’t getting. He never called me.</w:t>
      </w:r>
    </w:p>
    <w:p w:rsidR="005C6D92" w:rsidRDefault="005C6D92" w:rsidP="005C6D92">
      <w:pPr>
        <w:pStyle w:val="xxmsonormal"/>
      </w:pPr>
      <w:r>
        <w:rPr>
          <w:rFonts w:ascii="Calibri" w:hAnsi="Calibri" w:cs="Calibri"/>
          <w:color w:val="auto"/>
          <w:sz w:val="22"/>
          <w:szCs w:val="22"/>
        </w:rPr>
        <w:t>Thanks</w:t>
      </w:r>
    </w:p>
    <w:p w:rsidR="005C6D92" w:rsidRDefault="005C6D92" w:rsidP="005C6D92">
      <w:pPr>
        <w:pStyle w:val="xxmsonormal"/>
      </w:pPr>
      <w:r>
        <w:rPr>
          <w:rFonts w:ascii="Calibri" w:hAnsi="Calibri" w:cs="Calibri"/>
          <w:color w:val="auto"/>
          <w:sz w:val="22"/>
          <w:szCs w:val="22"/>
        </w:rPr>
        <w:t xml:space="preserve">Scott </w:t>
      </w:r>
    </w:p>
    <w:p w:rsidR="005C6D92" w:rsidRDefault="005C6D92" w:rsidP="005C6D92">
      <w:pPr>
        <w:pStyle w:val="xxmsonormal"/>
      </w:pPr>
      <w:r>
        <w:rPr>
          <w:rFonts w:ascii="Calibri" w:hAnsi="Calibri" w:cs="Calibri"/>
          <w:color w:val="auto"/>
          <w:sz w:val="22"/>
          <w:szCs w:val="22"/>
        </w:rPr>
        <w:t> </w:t>
      </w:r>
    </w:p>
    <w:tbl>
      <w:tblPr>
        <w:tblW w:w="5000" w:type="pct"/>
        <w:tblCellMar>
          <w:left w:w="0" w:type="dxa"/>
          <w:right w:w="0" w:type="dxa"/>
        </w:tblCellMar>
        <w:tblLook w:val="04A0" w:firstRow="1" w:lastRow="0" w:firstColumn="1" w:lastColumn="0" w:noHBand="0" w:noVBand="1"/>
      </w:tblPr>
      <w:tblGrid>
        <w:gridCol w:w="12960"/>
      </w:tblGrid>
      <w:tr w:rsidR="005C6D92" w:rsidTr="005C6D92">
        <w:tc>
          <w:tcPr>
            <w:tcW w:w="2500" w:type="pct"/>
            <w:tcMar>
              <w:top w:w="15" w:type="dxa"/>
              <w:left w:w="15" w:type="dxa"/>
              <w:bottom w:w="15" w:type="dxa"/>
              <w:right w:w="15" w:type="dxa"/>
            </w:tcMar>
            <w:vAlign w:val="center"/>
            <w:hideMark/>
          </w:tcPr>
          <w:p w:rsidR="005C6D92" w:rsidRDefault="005C6D92">
            <w:pPr>
              <w:pStyle w:val="xxmsonormal"/>
              <w:spacing w:after="30"/>
            </w:pPr>
            <w:r>
              <w:rPr>
                <w:b/>
                <w:bCs/>
                <w:color w:val="2195D2"/>
                <w:sz w:val="21"/>
                <w:szCs w:val="21"/>
              </w:rPr>
              <w:t>Scott Vines</w:t>
            </w:r>
          </w:p>
          <w:p w:rsidR="005C6D92" w:rsidRDefault="005C6D92">
            <w:pPr>
              <w:pStyle w:val="xxmsonormal"/>
              <w:spacing w:after="30"/>
            </w:pPr>
            <w:r>
              <w:rPr>
                <w:color w:val="4A4A49"/>
                <w:sz w:val="18"/>
                <w:szCs w:val="18"/>
              </w:rPr>
              <w:t>TSM Daikin Comfort Technologies</w:t>
            </w:r>
          </w:p>
          <w:p w:rsidR="005C6D92" w:rsidRDefault="005C6D92">
            <w:pPr>
              <w:pStyle w:val="xxmsonormal"/>
              <w:spacing w:after="30"/>
            </w:pPr>
            <w:r>
              <w:rPr>
                <w:color w:val="4A4A49"/>
                <w:sz w:val="18"/>
                <w:szCs w:val="18"/>
              </w:rPr>
              <w:br/>
            </w:r>
            <w:r>
              <w:rPr>
                <w:color w:val="4A4A49"/>
                <w:sz w:val="18"/>
                <w:szCs w:val="18"/>
              </w:rPr>
              <w:br/>
            </w:r>
            <w:r>
              <w:rPr>
                <w:noProof/>
                <w:color w:val="4A4A49"/>
                <w:sz w:val="18"/>
                <w:szCs w:val="18"/>
              </w:rPr>
              <w:drawing>
                <wp:inline distT="0" distB="0" distL="0" distR="0">
                  <wp:extent cx="3810000" cy="95250"/>
                  <wp:effectExtent l="0" t="0" r="0" b="0"/>
                  <wp:docPr id="6" name="Picture 6" descr="cid:image013.png@01D8FA66.6754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9" descr="cid:image013.png@01D8FA66.6754365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5C6D92" w:rsidRDefault="005C6D92">
            <w:pPr>
              <w:pStyle w:val="xxmsonormal"/>
              <w:spacing w:after="30"/>
            </w:pPr>
            <w:r>
              <w:rPr>
                <w:b/>
                <w:bCs/>
                <w:color w:val="2195D2"/>
                <w:sz w:val="18"/>
                <w:szCs w:val="18"/>
              </w:rPr>
              <w:t>M:</w:t>
            </w:r>
            <w:r>
              <w:rPr>
                <w:color w:val="4A4A49"/>
                <w:sz w:val="18"/>
                <w:szCs w:val="18"/>
              </w:rPr>
              <w:t xml:space="preserve"> [479-461-3236] |</w:t>
            </w:r>
            <w:r>
              <w:rPr>
                <w:b/>
                <w:bCs/>
                <w:color w:val="2195D2"/>
                <w:sz w:val="18"/>
                <w:szCs w:val="18"/>
              </w:rPr>
              <w:t>  E:</w:t>
            </w:r>
            <w:r>
              <w:rPr>
                <w:color w:val="4A4A49"/>
                <w:sz w:val="18"/>
                <w:szCs w:val="18"/>
              </w:rPr>
              <w:t xml:space="preserve"> </w:t>
            </w:r>
            <w:hyperlink r:id="rId109" w:history="1">
              <w:r>
                <w:rPr>
                  <w:rStyle w:val="Hyperlink"/>
                  <w:sz w:val="18"/>
                  <w:szCs w:val="18"/>
                </w:rPr>
                <w:t>scott.vines@daikincomfort.com</w:t>
              </w:r>
            </w:hyperlink>
          </w:p>
          <w:p w:rsidR="005C6D92" w:rsidRDefault="005C6D92">
            <w:pPr>
              <w:pStyle w:val="xxmsonormal"/>
            </w:pPr>
            <w:r>
              <w:rPr>
                <w:rFonts w:ascii="Calibri" w:hAnsi="Calibri" w:cs="Calibri"/>
                <w:color w:val="auto"/>
                <w:sz w:val="22"/>
                <w:szCs w:val="22"/>
              </w:rPr>
              <w:br/>
            </w:r>
            <w:r>
              <w:rPr>
                <w:rFonts w:ascii="Calibri" w:hAnsi="Calibri" w:cs="Calibri"/>
                <w:noProof/>
                <w:color w:val="0000FF"/>
                <w:sz w:val="22"/>
                <w:szCs w:val="22"/>
              </w:rPr>
              <w:drawing>
                <wp:inline distT="0" distB="0" distL="0" distR="0">
                  <wp:extent cx="1250950" cy="552450"/>
                  <wp:effectExtent l="0" t="0" r="6350" b="0"/>
                  <wp:docPr id="5" name="Picture 5" descr="cid:image014.png@01D8FA66.6754365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0" descr="cid:image014.png@01D8FA66.6754365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250950" cy="552450"/>
                          </a:xfrm>
                          <a:prstGeom prst="rect">
                            <a:avLst/>
                          </a:prstGeom>
                          <a:noFill/>
                          <a:ln>
                            <a:noFill/>
                          </a:ln>
                        </pic:spPr>
                      </pic:pic>
                    </a:graphicData>
                  </a:graphic>
                </wp:inline>
              </w:drawing>
            </w:r>
            <w:r>
              <w:rPr>
                <w:rFonts w:ascii="Calibri" w:hAnsi="Calibri" w:cs="Calibri"/>
                <w:noProof/>
                <w:color w:val="0000FF"/>
                <w:sz w:val="22"/>
                <w:szCs w:val="22"/>
              </w:rPr>
              <w:drawing>
                <wp:inline distT="0" distB="0" distL="0" distR="0">
                  <wp:extent cx="1143000" cy="552450"/>
                  <wp:effectExtent l="0" t="0" r="0" b="0"/>
                  <wp:docPr id="4" name="Picture 4" descr="cid:image015.png@01D8FA66.6754365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1" descr="cid:image015.png@01D8FA66.6754365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Pr>
                <w:rFonts w:ascii="Calibri" w:hAnsi="Calibri" w:cs="Calibri"/>
                <w:noProof/>
                <w:color w:val="0000FF"/>
                <w:sz w:val="22"/>
                <w:szCs w:val="22"/>
              </w:rPr>
              <w:drawing>
                <wp:inline distT="0" distB="0" distL="0" distR="0">
                  <wp:extent cx="1238250" cy="552450"/>
                  <wp:effectExtent l="0" t="0" r="0" b="0"/>
                  <wp:docPr id="3" name="Picture 3" descr="cid:image016.png@01D8FA66.6754365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2" descr="cid:image016.png@01D8FA66.6754365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rsidR="005C6D92" w:rsidRDefault="005C6D92">
            <w:pPr>
              <w:pStyle w:val="xxmsonormal"/>
            </w:pPr>
            <w:r>
              <w:rPr>
                <w:color w:val="2195D2"/>
                <w:sz w:val="18"/>
                <w:szCs w:val="18"/>
              </w:rPr>
              <w:t xml:space="preserve">19001 </w:t>
            </w:r>
            <w:proofErr w:type="spellStart"/>
            <w:r>
              <w:rPr>
                <w:color w:val="2195D2"/>
                <w:sz w:val="18"/>
                <w:szCs w:val="18"/>
              </w:rPr>
              <w:t>Kermier</w:t>
            </w:r>
            <w:proofErr w:type="spellEnd"/>
            <w:r>
              <w:rPr>
                <w:color w:val="2195D2"/>
                <w:sz w:val="18"/>
                <w:szCs w:val="18"/>
              </w:rPr>
              <w:t xml:space="preserve"> Road | Waller, TX, 77484 </w:t>
            </w:r>
            <w:r>
              <w:rPr>
                <w:color w:val="2195D2"/>
                <w:sz w:val="18"/>
                <w:szCs w:val="18"/>
              </w:rPr>
              <w:br/>
            </w:r>
            <w:r>
              <w:rPr>
                <w:color w:val="2195D2"/>
                <w:sz w:val="18"/>
                <w:szCs w:val="18"/>
              </w:rPr>
              <w:br/>
            </w:r>
            <w:hyperlink r:id="rId110" w:history="1">
              <w:r>
                <w:rPr>
                  <w:rStyle w:val="Hyperlink"/>
                  <w:color w:val="2195D2"/>
                  <w:sz w:val="18"/>
                  <w:szCs w:val="18"/>
                </w:rPr>
                <w:t>https://northamerica-daikin.com</w:t>
              </w:r>
            </w:hyperlink>
          </w:p>
        </w:tc>
      </w:tr>
    </w:tbl>
    <w:p w:rsidR="005C6D92" w:rsidRDefault="005C6D92" w:rsidP="005C6D92">
      <w:pPr>
        <w:pStyle w:val="xxmsonormal"/>
        <w:spacing w:after="240"/>
      </w:pPr>
      <w:r>
        <w:rPr>
          <w:rFonts w:ascii="Calibri" w:hAnsi="Calibri" w:cs="Calibri"/>
          <w:color w:val="auto"/>
          <w:sz w:val="22"/>
          <w:szCs w:val="22"/>
        </w:rPr>
        <w:t> </w:t>
      </w:r>
    </w:p>
    <w:tbl>
      <w:tblPr>
        <w:tblW w:w="0" w:type="auto"/>
        <w:tblCellSpacing w:w="15" w:type="dxa"/>
        <w:tblCellMar>
          <w:left w:w="0" w:type="dxa"/>
          <w:right w:w="0" w:type="dxa"/>
        </w:tblCellMar>
        <w:tblLook w:val="04A0" w:firstRow="1" w:lastRow="0" w:firstColumn="1" w:lastColumn="0" w:noHBand="0" w:noVBand="1"/>
      </w:tblPr>
      <w:tblGrid>
        <w:gridCol w:w="96"/>
      </w:tblGrid>
      <w:tr w:rsidR="005C6D92" w:rsidTr="005C6D92">
        <w:trPr>
          <w:tblCellSpacing w:w="15" w:type="dxa"/>
        </w:trPr>
        <w:tc>
          <w:tcPr>
            <w:tcW w:w="0" w:type="auto"/>
            <w:tcMar>
              <w:top w:w="15" w:type="dxa"/>
              <w:left w:w="15" w:type="dxa"/>
              <w:bottom w:w="15" w:type="dxa"/>
              <w:right w:w="15" w:type="dxa"/>
            </w:tcMar>
            <w:vAlign w:val="center"/>
            <w:hideMark/>
          </w:tcPr>
          <w:p w:rsidR="005C6D92" w:rsidRDefault="005C6D92"/>
        </w:tc>
      </w:tr>
    </w:tbl>
    <w:p w:rsidR="005C6D92" w:rsidRDefault="005C6D92" w:rsidP="005C6D92">
      <w:pPr>
        <w:pStyle w:val="xxmsonormal"/>
      </w:pPr>
      <w:r>
        <w:rPr>
          <w:rFonts w:ascii="Calibri" w:hAnsi="Calibri" w:cs="Calibri"/>
          <w:color w:val="auto"/>
          <w:sz w:val="22"/>
          <w:szCs w:val="22"/>
        </w:rPr>
        <w:t> </w:t>
      </w:r>
    </w:p>
    <w:p w:rsidR="005C6D92" w:rsidRDefault="005C6D92" w:rsidP="005C6D92">
      <w:pPr>
        <w:pStyle w:val="xxmsonormal"/>
      </w:pPr>
      <w:r>
        <w:rPr>
          <w:rFonts w:ascii="Calibri" w:hAnsi="Calibri" w:cs="Calibri"/>
          <w:color w:val="auto"/>
          <w:sz w:val="22"/>
          <w:szCs w:val="22"/>
        </w:rPr>
        <w:t> </w:t>
      </w:r>
    </w:p>
    <w:p w:rsidR="005C6D92" w:rsidRDefault="005C6D92" w:rsidP="005C6D92">
      <w:pPr>
        <w:pStyle w:val="xxmsonormal"/>
        <w:outlineLvl w:val="0"/>
      </w:pPr>
      <w:r>
        <w:rPr>
          <w:rFonts w:ascii="Calibri" w:hAnsi="Calibri" w:cs="Calibri"/>
          <w:b/>
          <w:bCs/>
          <w:color w:val="auto"/>
          <w:sz w:val="22"/>
          <w:szCs w:val="22"/>
        </w:rPr>
        <w:t>From:</w:t>
      </w:r>
      <w:r>
        <w:rPr>
          <w:rFonts w:ascii="Calibri" w:hAnsi="Calibri" w:cs="Calibri"/>
          <w:color w:val="auto"/>
          <w:sz w:val="22"/>
          <w:szCs w:val="22"/>
        </w:rPr>
        <w:t xml:space="preserve"> Christina Gregory &lt;</w:t>
      </w:r>
      <w:hyperlink r:id="rId111" w:history="1">
        <w:r>
          <w:rPr>
            <w:rStyle w:val="Hyperlink"/>
            <w:rFonts w:ascii="Calibri" w:hAnsi="Calibri" w:cs="Calibri"/>
            <w:sz w:val="22"/>
            <w:szCs w:val="22"/>
          </w:rPr>
          <w:t>cgregory@aircoservice.com</w:t>
        </w:r>
      </w:hyperlink>
      <w:r>
        <w:rPr>
          <w:rFonts w:ascii="Calibri" w:hAnsi="Calibri" w:cs="Calibri"/>
          <w:color w:val="auto"/>
          <w:sz w:val="22"/>
          <w:szCs w:val="22"/>
        </w:rPr>
        <w:t xml:space="preserve">&gt; </w:t>
      </w:r>
      <w:r>
        <w:rPr>
          <w:rFonts w:ascii="Calibri" w:hAnsi="Calibri" w:cs="Calibri"/>
          <w:color w:val="auto"/>
          <w:sz w:val="22"/>
          <w:szCs w:val="22"/>
        </w:rPr>
        <w:br/>
      </w:r>
      <w:r>
        <w:rPr>
          <w:rFonts w:ascii="Calibri" w:hAnsi="Calibri" w:cs="Calibri"/>
          <w:b/>
          <w:bCs/>
          <w:color w:val="auto"/>
          <w:sz w:val="22"/>
          <w:szCs w:val="22"/>
        </w:rPr>
        <w:t>Sent:</w:t>
      </w:r>
      <w:r>
        <w:rPr>
          <w:rFonts w:ascii="Calibri" w:hAnsi="Calibri" w:cs="Calibri"/>
          <w:color w:val="auto"/>
          <w:sz w:val="22"/>
          <w:szCs w:val="22"/>
        </w:rPr>
        <w:t xml:space="preserve"> Friday, November 11, 2022 1:11 PM</w:t>
      </w:r>
      <w:r>
        <w:rPr>
          <w:rFonts w:ascii="Calibri" w:hAnsi="Calibri" w:cs="Calibri"/>
          <w:color w:val="auto"/>
          <w:sz w:val="22"/>
          <w:szCs w:val="22"/>
        </w:rPr>
        <w:br/>
      </w:r>
      <w:r>
        <w:rPr>
          <w:rFonts w:ascii="Calibri" w:hAnsi="Calibri" w:cs="Calibri"/>
          <w:b/>
          <w:bCs/>
          <w:color w:val="auto"/>
          <w:sz w:val="22"/>
          <w:szCs w:val="22"/>
        </w:rPr>
        <w:t>To:</w:t>
      </w:r>
      <w:r>
        <w:rPr>
          <w:rFonts w:ascii="Calibri" w:hAnsi="Calibri" w:cs="Calibri"/>
          <w:color w:val="auto"/>
          <w:sz w:val="22"/>
          <w:szCs w:val="22"/>
        </w:rPr>
        <w:t xml:space="preserve"> Vines, Leonard S. &lt;</w:t>
      </w:r>
      <w:hyperlink r:id="rId112" w:history="1">
        <w:r>
          <w:rPr>
            <w:rStyle w:val="Hyperlink"/>
            <w:rFonts w:ascii="Calibri" w:hAnsi="Calibri" w:cs="Calibri"/>
            <w:sz w:val="22"/>
            <w:szCs w:val="22"/>
          </w:rPr>
          <w:t>Scott.Vines@daikincomfort.com</w:t>
        </w:r>
      </w:hyperlink>
      <w:r>
        <w:rPr>
          <w:rFonts w:ascii="Calibri" w:hAnsi="Calibri" w:cs="Calibri"/>
          <w:color w:val="auto"/>
          <w:sz w:val="22"/>
          <w:szCs w:val="22"/>
        </w:rPr>
        <w:t>&gt;</w:t>
      </w:r>
      <w:r>
        <w:rPr>
          <w:rFonts w:ascii="Calibri" w:hAnsi="Calibri" w:cs="Calibri"/>
          <w:color w:val="auto"/>
          <w:sz w:val="22"/>
          <w:szCs w:val="22"/>
        </w:rPr>
        <w:br/>
      </w:r>
      <w:r>
        <w:rPr>
          <w:rFonts w:ascii="Calibri" w:hAnsi="Calibri" w:cs="Calibri"/>
          <w:b/>
          <w:bCs/>
          <w:color w:val="auto"/>
          <w:sz w:val="22"/>
          <w:szCs w:val="22"/>
        </w:rPr>
        <w:t>Subject:</w:t>
      </w:r>
      <w:r>
        <w:rPr>
          <w:rFonts w:ascii="Calibri" w:hAnsi="Calibri" w:cs="Calibri"/>
          <w:color w:val="auto"/>
          <w:sz w:val="22"/>
          <w:szCs w:val="22"/>
        </w:rPr>
        <w:t xml:space="preserve"> [EXTERNAL] Rebates Denied</w:t>
      </w:r>
    </w:p>
    <w:p w:rsidR="005C6D92" w:rsidRDefault="005C6D92" w:rsidP="005C6D92">
      <w:pPr>
        <w:pStyle w:val="xxmsonormal"/>
      </w:pPr>
      <w:r>
        <w:t> </w:t>
      </w:r>
    </w:p>
    <w:p w:rsidR="005C6D92" w:rsidRDefault="005C6D92" w:rsidP="005C6D92">
      <w:pPr>
        <w:pStyle w:val="xxmsonormal"/>
      </w:pPr>
      <w:r>
        <w:t xml:space="preserve">Scott, </w:t>
      </w:r>
    </w:p>
    <w:p w:rsidR="005C6D92" w:rsidRDefault="005C6D92" w:rsidP="005C6D92">
      <w:pPr>
        <w:pStyle w:val="xxmsonormal"/>
      </w:pPr>
      <w:r>
        <w:t> </w:t>
      </w:r>
    </w:p>
    <w:p w:rsidR="005C6D92" w:rsidRDefault="005C6D92" w:rsidP="005C6D92">
      <w:pPr>
        <w:pStyle w:val="xxmsonormal"/>
      </w:pPr>
      <w:r>
        <w:t xml:space="preserve">Here is the list of rebates that we discussed: </w:t>
      </w:r>
    </w:p>
    <w:p w:rsidR="005C6D92" w:rsidRDefault="005C6D92" w:rsidP="005C6D92">
      <w:pPr>
        <w:pStyle w:val="xxmsonormal"/>
      </w:pPr>
      <w:r>
        <w:t> </w:t>
      </w:r>
    </w:p>
    <w:p w:rsidR="005C6D92" w:rsidRDefault="005C6D92" w:rsidP="005C6D92">
      <w:pPr>
        <w:pStyle w:val="xxmsonormal"/>
      </w:pPr>
      <w:r>
        <w:rPr>
          <w:noProof/>
        </w:rPr>
        <w:lastRenderedPageBreak/>
        <w:drawing>
          <wp:inline distT="0" distB="0" distL="0" distR="0">
            <wp:extent cx="10915650" cy="6686550"/>
            <wp:effectExtent l="0" t="0" r="0" b="0"/>
            <wp:docPr id="2" name="Picture 2" descr="cid:image011.png@01D8FA66.6754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3" descr="cid:image011.png@01D8FA66.6754365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15650" cy="6686550"/>
                    </a:xfrm>
                    <a:prstGeom prst="rect">
                      <a:avLst/>
                    </a:prstGeom>
                    <a:noFill/>
                    <a:ln>
                      <a:noFill/>
                    </a:ln>
                  </pic:spPr>
                </pic:pic>
              </a:graphicData>
            </a:graphic>
          </wp:inline>
        </w:drawing>
      </w:r>
    </w:p>
    <w:p w:rsidR="005C6D92" w:rsidRDefault="005C6D92" w:rsidP="005C6D92">
      <w:pPr>
        <w:pStyle w:val="xxmsonormal"/>
      </w:pPr>
      <w:r>
        <w:lastRenderedPageBreak/>
        <w:t> </w:t>
      </w:r>
    </w:p>
    <w:p w:rsidR="005C6D92" w:rsidRDefault="005C6D92" w:rsidP="005C6D92">
      <w:pPr>
        <w:pStyle w:val="xxmsonormal"/>
      </w:pPr>
      <w:r>
        <w:t>Please let me</w:t>
      </w:r>
      <w:proofErr w:type="gramStart"/>
      <w:r>
        <w:t>  know</w:t>
      </w:r>
      <w:proofErr w:type="gramEnd"/>
      <w:r>
        <w:t xml:space="preserve">. </w:t>
      </w:r>
    </w:p>
    <w:p w:rsidR="005C6D92" w:rsidRDefault="005C6D92" w:rsidP="005C6D92">
      <w:pPr>
        <w:pStyle w:val="xxmsonormal"/>
      </w:pPr>
      <w:r>
        <w:t> </w:t>
      </w:r>
    </w:p>
    <w:p w:rsidR="005C6D92" w:rsidRDefault="005C6D92" w:rsidP="005C6D92">
      <w:pPr>
        <w:pStyle w:val="xxmsonormal"/>
      </w:pPr>
      <w:r>
        <w:t xml:space="preserve">Thank you, </w:t>
      </w:r>
    </w:p>
    <w:p w:rsidR="005C6D92" w:rsidRDefault="005C6D92" w:rsidP="005C6D92">
      <w:pPr>
        <w:pStyle w:val="xxmsonormal"/>
      </w:pPr>
      <w:r>
        <w:rPr>
          <w:rFonts w:ascii="Calibri" w:hAnsi="Calibri" w:cs="Calibri"/>
          <w:sz w:val="22"/>
          <w:szCs w:val="22"/>
        </w:rPr>
        <w:t> </w:t>
      </w:r>
    </w:p>
    <w:tbl>
      <w:tblPr>
        <w:tblW w:w="0" w:type="auto"/>
        <w:tblCellSpacing w:w="0" w:type="dxa"/>
        <w:tblCellMar>
          <w:left w:w="0" w:type="dxa"/>
          <w:right w:w="0" w:type="dxa"/>
        </w:tblCellMar>
        <w:tblLook w:val="04A0" w:firstRow="1" w:lastRow="0" w:firstColumn="1" w:lastColumn="0" w:noHBand="0" w:noVBand="1"/>
      </w:tblPr>
      <w:tblGrid>
        <w:gridCol w:w="12960"/>
      </w:tblGrid>
      <w:tr w:rsidR="005C6D92" w:rsidTr="005C6D92">
        <w:trPr>
          <w:trHeight w:val="705"/>
          <w:tblCellSpacing w:w="0" w:type="dxa"/>
        </w:trPr>
        <w:tc>
          <w:tcPr>
            <w:tcW w:w="975" w:type="dxa"/>
            <w:vAlign w:val="center"/>
            <w:hideMark/>
          </w:tcPr>
          <w:p w:rsidR="005C6D92" w:rsidRDefault="005C6D92">
            <w:pPr>
              <w:pStyle w:val="xxmsonormal"/>
            </w:pPr>
            <w:r>
              <w:rPr>
                <w:rFonts w:ascii="Calibri" w:hAnsi="Calibri" w:cs="Calibri"/>
                <w:noProof/>
                <w:sz w:val="22"/>
                <w:szCs w:val="22"/>
              </w:rPr>
              <w:lastRenderedPageBreak/>
              <w:drawing>
                <wp:inline distT="0" distB="0" distL="0" distR="0">
                  <wp:extent cx="28486100" cy="14001750"/>
                  <wp:effectExtent l="0" t="0" r="0" b="0"/>
                  <wp:docPr id="1" name="Picture 1" descr="cid:image023.png@01D8FA66.6754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4" descr="cid:image023.png@01D8FA66.67543650"/>
                          <pic:cNvPicPr>
                            <a:picLocks noChangeAspect="1" noChangeArrowheads="1"/>
                          </pic:cNvPicPr>
                        </pic:nvPicPr>
                        <pic:blipFill>
                          <a:blip r:embed="rId113" r:link="rId114">
                            <a:extLst>
                              <a:ext uri="{28A0092B-C50C-407E-A947-70E740481C1C}">
                                <a14:useLocalDpi xmlns:a14="http://schemas.microsoft.com/office/drawing/2010/main" val="0"/>
                              </a:ext>
                            </a:extLst>
                          </a:blip>
                          <a:srcRect/>
                          <a:stretch>
                            <a:fillRect/>
                          </a:stretch>
                        </pic:blipFill>
                        <pic:spPr bwMode="auto">
                          <a:xfrm>
                            <a:off x="0" y="0"/>
                            <a:ext cx="28486100" cy="14001750"/>
                          </a:xfrm>
                          <a:prstGeom prst="rect">
                            <a:avLst/>
                          </a:prstGeom>
                          <a:noFill/>
                          <a:ln>
                            <a:noFill/>
                          </a:ln>
                        </pic:spPr>
                      </pic:pic>
                    </a:graphicData>
                  </a:graphic>
                </wp:inline>
              </w:drawing>
            </w:r>
          </w:p>
        </w:tc>
      </w:tr>
      <w:tr w:rsidR="005C6D92" w:rsidTr="005C6D92">
        <w:trPr>
          <w:trHeight w:val="705"/>
          <w:tblCellSpacing w:w="0" w:type="dxa"/>
        </w:trPr>
        <w:tc>
          <w:tcPr>
            <w:tcW w:w="975" w:type="dxa"/>
            <w:vAlign w:val="center"/>
            <w:hideMark/>
          </w:tcPr>
          <w:p w:rsidR="005C6D92" w:rsidRDefault="005C6D92">
            <w:pPr>
              <w:pStyle w:val="xxmsonormal"/>
            </w:pPr>
            <w:r>
              <w:rPr>
                <w:sz w:val="22"/>
                <w:szCs w:val="22"/>
              </w:rPr>
              <w:lastRenderedPageBreak/>
              <w:t>Christina Gregory</w:t>
            </w:r>
          </w:p>
          <w:p w:rsidR="005C6D92" w:rsidRDefault="005C6D92">
            <w:pPr>
              <w:pStyle w:val="xxmsonormal"/>
            </w:pPr>
            <w:r>
              <w:rPr>
                <w:sz w:val="22"/>
                <w:szCs w:val="22"/>
              </w:rPr>
              <w:t>Office Manager</w:t>
            </w:r>
          </w:p>
          <w:p w:rsidR="005C6D92" w:rsidRDefault="005C6D92">
            <w:pPr>
              <w:pStyle w:val="xxmsonormal"/>
            </w:pPr>
            <w:r>
              <w:rPr>
                <w:sz w:val="22"/>
                <w:szCs w:val="22"/>
              </w:rPr>
              <w:t>512 South Fresno</w:t>
            </w:r>
          </w:p>
          <w:p w:rsidR="005C6D92" w:rsidRDefault="005C6D92">
            <w:pPr>
              <w:pStyle w:val="xxmsonormal"/>
            </w:pPr>
            <w:r>
              <w:rPr>
                <w:sz w:val="22"/>
                <w:szCs w:val="22"/>
              </w:rPr>
              <w:t>Fort Smith, AR 72916</w:t>
            </w:r>
          </w:p>
        </w:tc>
      </w:tr>
    </w:tbl>
    <w:p w:rsidR="005C6D92" w:rsidRDefault="005C6D92" w:rsidP="005C6D92">
      <w:pPr>
        <w:pStyle w:val="xxmsonormal"/>
      </w:pPr>
      <w:r>
        <w:rPr>
          <w:sz w:val="22"/>
          <w:szCs w:val="22"/>
        </w:rPr>
        <w:t>PH: 479-785-4444</w:t>
      </w:r>
    </w:p>
    <w:p w:rsidR="005C6D92" w:rsidRDefault="005C6D92" w:rsidP="005C6D92">
      <w:pPr>
        <w:pStyle w:val="xxmsonormal"/>
      </w:pPr>
      <w:r>
        <w:rPr>
          <w:sz w:val="22"/>
          <w:szCs w:val="22"/>
        </w:rPr>
        <w:t>Cell: 479-629-0831</w:t>
      </w:r>
    </w:p>
    <w:p w:rsidR="005C6D92" w:rsidRDefault="005C6D92" w:rsidP="005C6D92">
      <w:pPr>
        <w:pStyle w:val="xxmsonormal"/>
      </w:pPr>
      <w:r>
        <w:t> </w:t>
      </w:r>
    </w:p>
    <w:p w:rsidR="00182929" w:rsidRDefault="00182929"/>
    <w:sectPr w:rsidR="00182929" w:rsidSect="005C6D9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D92"/>
    <w:rsid w:val="00182929"/>
    <w:rsid w:val="00237894"/>
    <w:rsid w:val="005C6D92"/>
    <w:rsid w:val="00B3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65277-DE6C-4A93-BF3C-C72AEFFC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D9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6D92"/>
    <w:rPr>
      <w:color w:val="6666CC"/>
      <w:u w:val="single"/>
    </w:rPr>
  </w:style>
  <w:style w:type="character" w:styleId="FollowedHyperlink">
    <w:name w:val="FollowedHyperlink"/>
    <w:basedOn w:val="DefaultParagraphFont"/>
    <w:uiPriority w:val="99"/>
    <w:semiHidden/>
    <w:unhideWhenUsed/>
    <w:rsid w:val="005C6D92"/>
    <w:rPr>
      <w:color w:val="800080"/>
      <w:u w:val="single"/>
    </w:rPr>
  </w:style>
  <w:style w:type="paragraph" w:customStyle="1" w:styleId="msonormal0">
    <w:name w:val="msonormal"/>
    <w:basedOn w:val="Normal"/>
    <w:uiPriority w:val="99"/>
    <w:semiHidden/>
    <w:rsid w:val="005C6D92"/>
    <w:pPr>
      <w:spacing w:before="100" w:beforeAutospacing="1" w:after="100" w:afterAutospacing="1"/>
    </w:pPr>
  </w:style>
  <w:style w:type="paragraph" w:styleId="NormalWeb">
    <w:name w:val="Normal (Web)"/>
    <w:basedOn w:val="Normal"/>
    <w:uiPriority w:val="99"/>
    <w:semiHidden/>
    <w:unhideWhenUsed/>
    <w:rsid w:val="005C6D92"/>
    <w:pPr>
      <w:spacing w:before="100" w:beforeAutospacing="1" w:after="100" w:afterAutospacing="1"/>
    </w:pPr>
  </w:style>
  <w:style w:type="paragraph" w:customStyle="1" w:styleId="xmsonormal">
    <w:name w:val="x_msonormal"/>
    <w:basedOn w:val="Normal"/>
    <w:uiPriority w:val="99"/>
    <w:semiHidden/>
    <w:rsid w:val="005C6D92"/>
    <w:rPr>
      <w:rFonts w:ascii="Calibri" w:hAnsi="Calibri" w:cs="Calibri"/>
      <w:sz w:val="22"/>
      <w:szCs w:val="22"/>
    </w:rPr>
  </w:style>
  <w:style w:type="paragraph" w:customStyle="1" w:styleId="xxmsonormal">
    <w:name w:val="x_xmsonormal"/>
    <w:basedOn w:val="Normal"/>
    <w:uiPriority w:val="99"/>
    <w:semiHidden/>
    <w:rsid w:val="005C6D92"/>
    <w:rPr>
      <w:rFonts w:ascii="Arial" w:hAnsi="Arial" w:cs="Arial"/>
      <w:color w:val="000000"/>
    </w:rPr>
  </w:style>
  <w:style w:type="paragraph" w:customStyle="1" w:styleId="xmsochpdefault">
    <w:name w:val="x_msochpdefault"/>
    <w:basedOn w:val="Normal"/>
    <w:uiPriority w:val="99"/>
    <w:semiHidden/>
    <w:rsid w:val="005C6D92"/>
    <w:pPr>
      <w:spacing w:before="100" w:beforeAutospacing="1" w:after="100" w:afterAutospacing="1"/>
    </w:pPr>
    <w:rPr>
      <w:sz w:val="20"/>
      <w:szCs w:val="20"/>
    </w:rPr>
  </w:style>
  <w:style w:type="character" w:customStyle="1" w:styleId="xmsohyperlink">
    <w:name w:val="x_msohyperlink"/>
    <w:basedOn w:val="DefaultParagraphFont"/>
    <w:rsid w:val="005C6D92"/>
    <w:rPr>
      <w:color w:val="6666CC"/>
      <w:u w:val="single"/>
    </w:rPr>
  </w:style>
  <w:style w:type="character" w:customStyle="1" w:styleId="xemailstyle22">
    <w:name w:val="x_emailstyle22"/>
    <w:basedOn w:val="DefaultParagraphFont"/>
    <w:rsid w:val="005C6D92"/>
    <w:rPr>
      <w:rFonts w:ascii="Calibri" w:hAnsi="Calibri" w:cs="Calibri" w:hint="default"/>
      <w:color w:val="auto"/>
    </w:rPr>
  </w:style>
  <w:style w:type="character" w:customStyle="1" w:styleId="emailstyle24">
    <w:name w:val="emailstyle24"/>
    <w:basedOn w:val="DefaultParagraphFont"/>
    <w:semiHidden/>
    <w:rsid w:val="005C6D92"/>
    <w:rPr>
      <w:rFonts w:ascii="Calibri" w:hAnsi="Calibri" w:cs="Calibri" w:hint="default"/>
      <w:color w:val="1F497D"/>
    </w:rPr>
  </w:style>
  <w:style w:type="character" w:customStyle="1" w:styleId="emailstyle25">
    <w:name w:val="emailstyle25"/>
    <w:basedOn w:val="DefaultParagraphFont"/>
    <w:semiHidden/>
    <w:rsid w:val="005C6D92"/>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image" Target="cid:image014.png@01D8FA66.67543650" TargetMode="External"/><Relationship Id="rId42" Type="http://schemas.openxmlformats.org/officeDocument/2006/relationships/hyperlink" Target="mailto:Jumer.Figura@daikincomfort.com" TargetMode="External"/><Relationship Id="rId47" Type="http://schemas.openxmlformats.org/officeDocument/2006/relationships/hyperlink" Target="mailto:mike.cornillaud@daikincomfort.com" TargetMode="External"/><Relationship Id="rId63" Type="http://schemas.openxmlformats.org/officeDocument/2006/relationships/hyperlink" Target="mailto:Jason.Grigg@daikincomfort.com" TargetMode="External"/><Relationship Id="rId68" Type="http://schemas.openxmlformats.org/officeDocument/2006/relationships/hyperlink" Target="mailto:Scott.Vines@daikincomfort.com" TargetMode="External"/><Relationship Id="rId84" Type="http://schemas.openxmlformats.org/officeDocument/2006/relationships/hyperlink" Target="mailto:Jumer.Figura@daikincomfort.com" TargetMode="External"/><Relationship Id="rId89" Type="http://schemas.openxmlformats.org/officeDocument/2006/relationships/hyperlink" Target="mailto:Scott.Carreiro@daikincomfort.com" TargetMode="External"/><Relationship Id="rId112" Type="http://schemas.openxmlformats.org/officeDocument/2006/relationships/hyperlink" Target="mailto:Scott.Vines@daikincomfort.com" TargetMode="External"/><Relationship Id="rId16" Type="http://schemas.openxmlformats.org/officeDocument/2006/relationships/image" Target="media/image2.png"/><Relationship Id="rId107" Type="http://schemas.openxmlformats.org/officeDocument/2006/relationships/hyperlink" Target="mailto:Scott.Vines@daikincomfort.com" TargetMode="External"/><Relationship Id="rId11" Type="http://schemas.openxmlformats.org/officeDocument/2006/relationships/hyperlink" Target="https://northamerica-daikin.com/" TargetMode="External"/><Relationship Id="rId32" Type="http://schemas.openxmlformats.org/officeDocument/2006/relationships/hyperlink" Target="mailto:Jumer.Figura@daikincomfort.com" TargetMode="External"/><Relationship Id="rId37" Type="http://schemas.openxmlformats.org/officeDocument/2006/relationships/hyperlink" Target="mailto:David.Mastrangelo@daikincomfort.com" TargetMode="External"/><Relationship Id="rId53" Type="http://schemas.openxmlformats.org/officeDocument/2006/relationships/image" Target="cid:image017.png@01D8FA66.67543650" TargetMode="External"/><Relationship Id="rId58" Type="http://schemas.openxmlformats.org/officeDocument/2006/relationships/image" Target="media/image8.png"/><Relationship Id="rId74" Type="http://schemas.openxmlformats.org/officeDocument/2006/relationships/hyperlink" Target="mailto:Jumer.Figura@daikincomfort.com" TargetMode="External"/><Relationship Id="rId79" Type="http://schemas.openxmlformats.org/officeDocument/2006/relationships/hyperlink" Target="mailto:Jason.Grigg@daikincomfort.com" TargetMode="External"/><Relationship Id="rId102" Type="http://schemas.openxmlformats.org/officeDocument/2006/relationships/hyperlink" Target="mailto:Alicia.Centeno@daikincomfort.com" TargetMode="External"/><Relationship Id="rId5" Type="http://schemas.openxmlformats.org/officeDocument/2006/relationships/image" Target="cid:image011.png@01D8FA66.67543650" TargetMode="External"/><Relationship Id="rId90" Type="http://schemas.openxmlformats.org/officeDocument/2006/relationships/hyperlink" Target="mailto:Jeff.Britt@daikincomfort.com" TargetMode="External"/><Relationship Id="rId95" Type="http://schemas.openxmlformats.org/officeDocument/2006/relationships/image" Target="media/image10.gif"/><Relationship Id="rId22" Type="http://schemas.openxmlformats.org/officeDocument/2006/relationships/hyperlink" Target="https://amana-hac.com/" TargetMode="External"/><Relationship Id="rId27" Type="http://schemas.openxmlformats.org/officeDocument/2006/relationships/image" Target="cid:image016.png@01D8FA66.67543650" TargetMode="External"/><Relationship Id="rId43" Type="http://schemas.openxmlformats.org/officeDocument/2006/relationships/hyperlink" Target="mailto:Jeff.Britt@daikincomfort.com" TargetMode="External"/><Relationship Id="rId48" Type="http://schemas.openxmlformats.org/officeDocument/2006/relationships/hyperlink" Target="mailto:David.Mastrangelo@daikincomfort.com" TargetMode="External"/><Relationship Id="rId64" Type="http://schemas.openxmlformats.org/officeDocument/2006/relationships/hyperlink" Target="mailto:Jumer.Figura@daikincomfort.com" TargetMode="External"/><Relationship Id="rId69" Type="http://schemas.openxmlformats.org/officeDocument/2006/relationships/hyperlink" Target="mailto:mike.cornillaud@daikincomfort.com" TargetMode="External"/><Relationship Id="rId113" Type="http://schemas.openxmlformats.org/officeDocument/2006/relationships/image" Target="media/image12.png"/><Relationship Id="rId80" Type="http://schemas.openxmlformats.org/officeDocument/2006/relationships/hyperlink" Target="mailto:Jeff.Britt@daikincomfort.com" TargetMode="External"/><Relationship Id="rId85" Type="http://schemas.openxmlformats.org/officeDocument/2006/relationships/hyperlink" Target="mailto:Jason.Grigg@daikincomfort.com" TargetMode="External"/><Relationship Id="rId12" Type="http://schemas.openxmlformats.org/officeDocument/2006/relationships/hyperlink" Target="mailto:Jason.Grigg@daikincomfort.com" TargetMode="External"/><Relationship Id="rId17" Type="http://schemas.openxmlformats.org/officeDocument/2006/relationships/image" Target="cid:image013.png@01D8FA66.67543650" TargetMode="External"/><Relationship Id="rId33" Type="http://schemas.openxmlformats.org/officeDocument/2006/relationships/hyperlink" Target="mailto:Jeff.Britt@daikincomfort.com" TargetMode="External"/><Relationship Id="rId38" Type="http://schemas.openxmlformats.org/officeDocument/2006/relationships/hyperlink" Target="mailto:scott.vines@daikincomfort.com" TargetMode="External"/><Relationship Id="rId59" Type="http://schemas.openxmlformats.org/officeDocument/2006/relationships/image" Target="cid:image019.png@01D8FA66.67543650" TargetMode="External"/><Relationship Id="rId103" Type="http://schemas.openxmlformats.org/officeDocument/2006/relationships/hyperlink" Target="mailto:Scott.Carreiro@daikincomfort.com" TargetMode="External"/><Relationship Id="rId108" Type="http://schemas.openxmlformats.org/officeDocument/2006/relationships/hyperlink" Target="mailto:Jeff.Britt@daikincomfort.com" TargetMode="External"/><Relationship Id="rId54" Type="http://schemas.openxmlformats.org/officeDocument/2006/relationships/hyperlink" Target="https://www.youtube.com/user/DaikinComfort" TargetMode="External"/><Relationship Id="rId70" Type="http://schemas.openxmlformats.org/officeDocument/2006/relationships/hyperlink" Target="mailto:Rachael.Radabaugh@daikincomfort.com" TargetMode="External"/><Relationship Id="rId75" Type="http://schemas.openxmlformats.org/officeDocument/2006/relationships/hyperlink" Target="mailto:Jeff.Britt@daikincomfort.com" TargetMode="External"/><Relationship Id="rId91" Type="http://schemas.openxmlformats.org/officeDocument/2006/relationships/hyperlink" Target="mailto:Scott.Vines@daikincomfort.com" TargetMode="External"/><Relationship Id="rId96" Type="http://schemas.openxmlformats.org/officeDocument/2006/relationships/image" Target="cid:image021.gif@01D8FA66.67543650" TargetMode="External"/><Relationship Id="rId1" Type="http://schemas.openxmlformats.org/officeDocument/2006/relationships/styles" Target="styles.xml"/><Relationship Id="rId6" Type="http://schemas.openxmlformats.org/officeDocument/2006/relationships/hyperlink" Target="mailto:Jeff.Britt@daikincomfort.com" TargetMode="External"/><Relationship Id="rId15" Type="http://schemas.openxmlformats.org/officeDocument/2006/relationships/hyperlink" Target="mailto:jchandler@egia.org" TargetMode="External"/><Relationship Id="rId23" Type="http://schemas.openxmlformats.org/officeDocument/2006/relationships/image" Target="media/image4.png"/><Relationship Id="rId28" Type="http://schemas.openxmlformats.org/officeDocument/2006/relationships/hyperlink" Target="https://northamerica-daikin.com/" TargetMode="External"/><Relationship Id="rId36" Type="http://schemas.openxmlformats.org/officeDocument/2006/relationships/hyperlink" Target="mailto:mike.cornillaud@daikincomfort.com" TargetMode="External"/><Relationship Id="rId49" Type="http://schemas.openxmlformats.org/officeDocument/2006/relationships/hyperlink" Target="mailto:Rachael.Radabaugh@daikincomfort.com" TargetMode="External"/><Relationship Id="rId57" Type="http://schemas.openxmlformats.org/officeDocument/2006/relationships/hyperlink" Target="https://www.linkedin.com/company/daikin-north-america/" TargetMode="External"/><Relationship Id="rId106" Type="http://schemas.openxmlformats.org/officeDocument/2006/relationships/hyperlink" Target="https://northamerica-daikin.com/" TargetMode="External"/><Relationship Id="rId114" Type="http://schemas.openxmlformats.org/officeDocument/2006/relationships/image" Target="cid:image023.png@01D8FA66.67543650" TargetMode="External"/><Relationship Id="rId10" Type="http://schemas.openxmlformats.org/officeDocument/2006/relationships/hyperlink" Target="mailto:jeff.britt@daikincomfort.com" TargetMode="External"/><Relationship Id="rId31" Type="http://schemas.openxmlformats.org/officeDocument/2006/relationships/hyperlink" Target="mailto:Jason.Grigg@daikincomfort.com" TargetMode="External"/><Relationship Id="rId44" Type="http://schemas.openxmlformats.org/officeDocument/2006/relationships/hyperlink" Target="mailto:Alicia.Centeno@daikincomfort.com" TargetMode="External"/><Relationship Id="rId52" Type="http://schemas.openxmlformats.org/officeDocument/2006/relationships/image" Target="media/image6.png"/><Relationship Id="rId60" Type="http://schemas.openxmlformats.org/officeDocument/2006/relationships/hyperlink" Target="https://www.instagram.com/daikin_air_intelligence/?hl=en" TargetMode="External"/><Relationship Id="rId65" Type="http://schemas.openxmlformats.org/officeDocument/2006/relationships/hyperlink" Target="mailto:Jeff.Britt@daikincomfort.com" TargetMode="External"/><Relationship Id="rId73" Type="http://schemas.openxmlformats.org/officeDocument/2006/relationships/hyperlink" Target="https://northamerica-daikin.com/" TargetMode="External"/><Relationship Id="rId78" Type="http://schemas.openxmlformats.org/officeDocument/2006/relationships/hyperlink" Target="mailto:Scott.Vines@daikincomfort.com" TargetMode="External"/><Relationship Id="rId81" Type="http://schemas.openxmlformats.org/officeDocument/2006/relationships/hyperlink" Target="mailto:Alicia.Centeno@daikincomfort.com" TargetMode="External"/><Relationship Id="rId86" Type="http://schemas.openxmlformats.org/officeDocument/2006/relationships/hyperlink" Target="mailto:jeff.britt@daikincomfort.com" TargetMode="External"/><Relationship Id="rId94" Type="http://schemas.openxmlformats.org/officeDocument/2006/relationships/hyperlink" Target="mailto:Scott.Carreiro@daikincomfort.com" TargetMode="External"/><Relationship Id="rId99" Type="http://schemas.openxmlformats.org/officeDocument/2006/relationships/hyperlink" Target="https://daikincomfort.com/go/fit/" TargetMode="External"/><Relationship Id="rId101" Type="http://schemas.openxmlformats.org/officeDocument/2006/relationships/hyperlink" Target="mailto:Jeff.Britt@daikincomfort.com" TargetMode="External"/><Relationship Id="rId4" Type="http://schemas.openxmlformats.org/officeDocument/2006/relationships/image" Target="media/image1.png"/><Relationship Id="rId9" Type="http://schemas.openxmlformats.org/officeDocument/2006/relationships/hyperlink" Target="mailto:jchandler@egia.org" TargetMode="External"/><Relationship Id="rId13" Type="http://schemas.openxmlformats.org/officeDocument/2006/relationships/hyperlink" Target="mailto:Scott.Vines@daikincomfort.com" TargetMode="External"/><Relationship Id="rId18" Type="http://schemas.openxmlformats.org/officeDocument/2006/relationships/hyperlink" Target="mailto:jason.grigg@daikincomfort.com" TargetMode="External"/><Relationship Id="rId39" Type="http://schemas.openxmlformats.org/officeDocument/2006/relationships/hyperlink" Target="https://northamerica-daikin.com" TargetMode="External"/><Relationship Id="rId109" Type="http://schemas.openxmlformats.org/officeDocument/2006/relationships/hyperlink" Target="mailto:scott.vines@daikincomfort.com" TargetMode="External"/><Relationship Id="rId34" Type="http://schemas.openxmlformats.org/officeDocument/2006/relationships/hyperlink" Target="mailto:Alicia.Centeno@daikincomfort.com" TargetMode="External"/><Relationship Id="rId50" Type="http://schemas.openxmlformats.org/officeDocument/2006/relationships/hyperlink" Target="https://northamerica-daikin.com/" TargetMode="External"/><Relationship Id="rId55" Type="http://schemas.openxmlformats.org/officeDocument/2006/relationships/image" Target="media/image7.png"/><Relationship Id="rId76" Type="http://schemas.openxmlformats.org/officeDocument/2006/relationships/hyperlink" Target="mailto:Alicia.Centeno@daikincomfort.com" TargetMode="External"/><Relationship Id="rId97" Type="http://schemas.openxmlformats.org/officeDocument/2006/relationships/image" Target="media/image11.png"/><Relationship Id="rId104" Type="http://schemas.openxmlformats.org/officeDocument/2006/relationships/hyperlink" Target="mailto:Scott.Vines@daikincomfort.com" TargetMode="External"/><Relationship Id="rId7" Type="http://schemas.openxmlformats.org/officeDocument/2006/relationships/hyperlink" Target="mailto:Jason.Grigg@daikincomfort.com" TargetMode="External"/><Relationship Id="rId71" Type="http://schemas.openxmlformats.org/officeDocument/2006/relationships/hyperlink" Target="mailto:David.Mastrangelo@daikincomfort.com" TargetMode="External"/><Relationship Id="rId92" Type="http://schemas.openxmlformats.org/officeDocument/2006/relationships/hyperlink" Target="mailto:Jumer.Figura@daikincomfort.com" TargetMode="External"/><Relationship Id="rId2" Type="http://schemas.openxmlformats.org/officeDocument/2006/relationships/settings" Target="settings.xml"/><Relationship Id="rId29" Type="http://schemas.openxmlformats.org/officeDocument/2006/relationships/hyperlink" Target="mailto:Scott.Vines@daikincomfort.com" TargetMode="External"/><Relationship Id="rId24" Type="http://schemas.openxmlformats.org/officeDocument/2006/relationships/image" Target="cid:image015.png@01D8FA66.67543650" TargetMode="External"/><Relationship Id="rId40" Type="http://schemas.openxmlformats.org/officeDocument/2006/relationships/hyperlink" Target="mailto:Rachael.Radabaugh@daikincomfort.com" TargetMode="External"/><Relationship Id="rId45" Type="http://schemas.openxmlformats.org/officeDocument/2006/relationships/hyperlink" Target="mailto:Scott.Carreiro@daikincomfort.com" TargetMode="External"/><Relationship Id="rId66" Type="http://schemas.openxmlformats.org/officeDocument/2006/relationships/hyperlink" Target="mailto:Alicia.Centeno@daikincomfort.com" TargetMode="External"/><Relationship Id="rId87" Type="http://schemas.openxmlformats.org/officeDocument/2006/relationships/hyperlink" Target="https://northamerica-daikin.com/" TargetMode="External"/><Relationship Id="rId110" Type="http://schemas.openxmlformats.org/officeDocument/2006/relationships/hyperlink" Target="https://northamerica-daikin.com" TargetMode="External"/><Relationship Id="rId115" Type="http://schemas.openxmlformats.org/officeDocument/2006/relationships/fontTable" Target="fontTable.xml"/><Relationship Id="rId61" Type="http://schemas.openxmlformats.org/officeDocument/2006/relationships/image" Target="media/image9.png"/><Relationship Id="rId82" Type="http://schemas.openxmlformats.org/officeDocument/2006/relationships/hyperlink" Target="mailto:Scott.Carreiro@daikincomfort.com" TargetMode="External"/><Relationship Id="rId19" Type="http://schemas.openxmlformats.org/officeDocument/2006/relationships/hyperlink" Target="https://daikincomfort.com/" TargetMode="External"/><Relationship Id="rId14" Type="http://schemas.openxmlformats.org/officeDocument/2006/relationships/hyperlink" Target="mailto:Jeff.Britt@daikincomfort.com" TargetMode="External"/><Relationship Id="rId30" Type="http://schemas.openxmlformats.org/officeDocument/2006/relationships/hyperlink" Target="mailto:Rachael.Radabaugh@daikincomfort.com" TargetMode="External"/><Relationship Id="rId35" Type="http://schemas.openxmlformats.org/officeDocument/2006/relationships/hyperlink" Target="mailto:Scott.Carreiro@daikincomfort.com" TargetMode="External"/><Relationship Id="rId56" Type="http://schemas.openxmlformats.org/officeDocument/2006/relationships/image" Target="cid:image018.png@01D8FA66.67543650" TargetMode="External"/><Relationship Id="rId77" Type="http://schemas.openxmlformats.org/officeDocument/2006/relationships/hyperlink" Target="mailto:Scott.Carreiro@daikincomfort.com" TargetMode="External"/><Relationship Id="rId100" Type="http://schemas.openxmlformats.org/officeDocument/2006/relationships/hyperlink" Target="https://daikincomfort.com/EnergyCalculator/introduction" TargetMode="External"/><Relationship Id="rId105" Type="http://schemas.openxmlformats.org/officeDocument/2006/relationships/hyperlink" Target="mailto:jeff.britt@daikincomfort.com" TargetMode="External"/><Relationship Id="rId8" Type="http://schemas.openxmlformats.org/officeDocument/2006/relationships/hyperlink" Target="mailto:Scott.Vines@daikincomfort.com" TargetMode="External"/><Relationship Id="rId51" Type="http://schemas.openxmlformats.org/officeDocument/2006/relationships/hyperlink" Target="https://www.facebook.com/daikinairintelligence/" TargetMode="External"/><Relationship Id="rId72" Type="http://schemas.openxmlformats.org/officeDocument/2006/relationships/hyperlink" Target="mailto:jason.grigg@daikincomfort.com" TargetMode="External"/><Relationship Id="rId93" Type="http://schemas.openxmlformats.org/officeDocument/2006/relationships/hyperlink" Target="mailto:Jason.Grigg@daikincomfort.com" TargetMode="External"/><Relationship Id="rId98" Type="http://schemas.openxmlformats.org/officeDocument/2006/relationships/image" Target="cid:image022.png@01D8FA66.67543650" TargetMode="External"/><Relationship Id="rId3" Type="http://schemas.openxmlformats.org/officeDocument/2006/relationships/webSettings" Target="webSettings.xml"/><Relationship Id="rId25" Type="http://schemas.openxmlformats.org/officeDocument/2006/relationships/hyperlink" Target="https://goodmanmfg.com/" TargetMode="External"/><Relationship Id="rId46" Type="http://schemas.openxmlformats.org/officeDocument/2006/relationships/hyperlink" Target="mailto:Scott.Vines@daikincomfort.com" TargetMode="External"/><Relationship Id="rId67" Type="http://schemas.openxmlformats.org/officeDocument/2006/relationships/hyperlink" Target="mailto:Scott.Carreiro@daikincomfort.com" TargetMode="External"/><Relationship Id="rId116"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hyperlink" Target="mailto:Jason.Grigg@daikincomfort.com" TargetMode="External"/><Relationship Id="rId62" Type="http://schemas.openxmlformats.org/officeDocument/2006/relationships/image" Target="cid:image020.png@01D8FA66.67543650" TargetMode="External"/><Relationship Id="rId83" Type="http://schemas.openxmlformats.org/officeDocument/2006/relationships/hyperlink" Target="mailto:Scott.Vines@daikincomfort.com" TargetMode="External"/><Relationship Id="rId88" Type="http://schemas.openxmlformats.org/officeDocument/2006/relationships/hyperlink" Target="mailto:Alicia.Centeno@daikincomfort.com" TargetMode="External"/><Relationship Id="rId111" Type="http://schemas.openxmlformats.org/officeDocument/2006/relationships/hyperlink" Target="mailto:cgregory@aircoserv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Kemble</dc:creator>
  <cp:keywords/>
  <dc:description/>
  <cp:lastModifiedBy>Alexandra Kemble</cp:lastModifiedBy>
  <cp:revision>1</cp:revision>
  <dcterms:created xsi:type="dcterms:W3CDTF">2022-11-17T19:27:00Z</dcterms:created>
  <dcterms:modified xsi:type="dcterms:W3CDTF">2022-11-17T19:28:00Z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fb95f84a-c32a-4116-a864-bdb4694ea575</vt:lpwstr>
  </property>
</Properties>
</file>