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ED0" w:rsidRDefault="00C61332">
      <w:r>
        <w:t>How to submit a Goodman Finan</w:t>
      </w:r>
      <w:bookmarkStart w:id="0" w:name="_GoBack"/>
      <w:bookmarkEnd w:id="0"/>
      <w:r>
        <w:t xml:space="preserve">ce Buy-Down </w:t>
      </w:r>
      <w:r w:rsidR="00A85A90">
        <w:t xml:space="preserve">Claim </w:t>
      </w:r>
    </w:p>
    <w:p w:rsidR="00A85A90" w:rsidRDefault="00A85A90" w:rsidP="00A85A90">
      <w:pPr>
        <w:pStyle w:val="ListParagraph"/>
        <w:numPr>
          <w:ilvl w:val="0"/>
          <w:numId w:val="1"/>
        </w:numPr>
      </w:pPr>
      <w:r>
        <w:t xml:space="preserve">Log in to your rebate portal: </w:t>
      </w:r>
      <w:hyperlink r:id="rId5" w:history="1">
        <w:r w:rsidRPr="00DD033C">
          <w:rPr>
            <w:rStyle w:val="Hyperlink"/>
          </w:rPr>
          <w:t>https://dkng.conservationrebates.com/dealer-portal/</w:t>
        </w:r>
      </w:hyperlink>
    </w:p>
    <w:p w:rsidR="00A85A90" w:rsidRDefault="00C61332" w:rsidP="00A85A90">
      <w:pPr>
        <w:pStyle w:val="ListParagraph"/>
        <w:numPr>
          <w:ilvl w:val="0"/>
          <w:numId w:val="1"/>
        </w:numPr>
      </w:pPr>
      <w:r>
        <w:t>S</w:t>
      </w:r>
      <w:r w:rsidR="00A85A90">
        <w:t>elect the progra</w:t>
      </w:r>
      <w:r>
        <w:t>m you would like to submit for under the Pick a Claim Section.</w:t>
      </w:r>
      <w:r w:rsidR="00A85A90">
        <w:t xml:space="preserve"> </w:t>
      </w:r>
    </w:p>
    <w:p w:rsidR="00A85A90" w:rsidRDefault="00A85A90" w:rsidP="00A85A90">
      <w:pPr>
        <w:pStyle w:val="ListParagraph"/>
        <w:numPr>
          <w:ilvl w:val="0"/>
          <w:numId w:val="1"/>
        </w:numPr>
      </w:pPr>
      <w:r>
        <w:t xml:space="preserve">Select the Green button: </w:t>
      </w:r>
      <w:r w:rsidR="00C61332">
        <w:t>“Start New Claim”</w:t>
      </w:r>
    </w:p>
    <w:p w:rsidR="00A85A90" w:rsidRDefault="00A85A90" w:rsidP="00A85A90">
      <w:pPr>
        <w:pStyle w:val="ListParagraph"/>
        <w:numPr>
          <w:ilvl w:val="1"/>
          <w:numId w:val="1"/>
        </w:numPr>
      </w:pPr>
      <w:r>
        <w:rPr>
          <w:noProof/>
        </w:rPr>
        <w:drawing>
          <wp:inline distT="0" distB="0" distL="0" distR="0" wp14:anchorId="08DF0D8C" wp14:editId="02428F4D">
            <wp:extent cx="4635500" cy="12054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4346" cy="121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A90" w:rsidRDefault="00A85A90" w:rsidP="00A85A90">
      <w:pPr>
        <w:pStyle w:val="ListParagraph"/>
        <w:numPr>
          <w:ilvl w:val="0"/>
          <w:numId w:val="1"/>
        </w:numPr>
      </w:pPr>
      <w:r>
        <w:t>Complete the installation information:</w:t>
      </w:r>
    </w:p>
    <w:p w:rsidR="00A85A90" w:rsidRDefault="00A85A90" w:rsidP="00A85A90">
      <w:r>
        <w:rPr>
          <w:noProof/>
        </w:rPr>
        <w:drawing>
          <wp:inline distT="0" distB="0" distL="0" distR="0" wp14:anchorId="39282435" wp14:editId="7289C6E2">
            <wp:extent cx="5588000" cy="1805354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5575" cy="181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332" w:rsidRDefault="00A85A90" w:rsidP="00A85A90">
      <w:pPr>
        <w:pStyle w:val="ListParagraph"/>
        <w:numPr>
          <w:ilvl w:val="1"/>
          <w:numId w:val="1"/>
        </w:numPr>
      </w:pPr>
      <w:r>
        <w:t>E</w:t>
      </w:r>
      <w:r w:rsidR="00C61332">
        <w:t>nter:</w:t>
      </w:r>
    </w:p>
    <w:p w:rsidR="00C61332" w:rsidRDefault="00A85A90" w:rsidP="00C61332">
      <w:pPr>
        <w:pStyle w:val="ListParagraph"/>
        <w:numPr>
          <w:ilvl w:val="2"/>
          <w:numId w:val="1"/>
        </w:numPr>
      </w:pPr>
      <w:r>
        <w:t>Customer First Name</w:t>
      </w:r>
    </w:p>
    <w:p w:rsidR="00C61332" w:rsidRDefault="00A85A90" w:rsidP="00C61332">
      <w:pPr>
        <w:pStyle w:val="ListParagraph"/>
        <w:numPr>
          <w:ilvl w:val="2"/>
          <w:numId w:val="1"/>
        </w:numPr>
      </w:pPr>
      <w:r>
        <w:t xml:space="preserve">Customer </w:t>
      </w:r>
      <w:r>
        <w:t xml:space="preserve">Last name </w:t>
      </w:r>
    </w:p>
    <w:p w:rsidR="00A85A90" w:rsidRDefault="00A85A90" w:rsidP="00C61332">
      <w:pPr>
        <w:pStyle w:val="ListParagraph"/>
        <w:numPr>
          <w:ilvl w:val="2"/>
          <w:numId w:val="1"/>
        </w:numPr>
      </w:pPr>
      <w:r>
        <w:t xml:space="preserve">Installation Zip </w:t>
      </w:r>
    </w:p>
    <w:p w:rsidR="00C61332" w:rsidRDefault="00A85A90" w:rsidP="00C61332">
      <w:pPr>
        <w:pStyle w:val="ListParagraph"/>
        <w:numPr>
          <w:ilvl w:val="3"/>
          <w:numId w:val="1"/>
        </w:numPr>
      </w:pPr>
      <w:r>
        <w:t xml:space="preserve">NOTE – once entered select TAB on your Keyboard and the installation City and State should auto populate </w:t>
      </w:r>
    </w:p>
    <w:p w:rsidR="00A85A90" w:rsidRDefault="00A85A90" w:rsidP="00C61332">
      <w:pPr>
        <w:pStyle w:val="ListParagraph"/>
        <w:numPr>
          <w:ilvl w:val="2"/>
          <w:numId w:val="1"/>
        </w:numPr>
      </w:pPr>
      <w:r>
        <w:t xml:space="preserve">Installation Address </w:t>
      </w:r>
    </w:p>
    <w:p w:rsidR="00A85A90" w:rsidRDefault="00A85A90" w:rsidP="00C61332">
      <w:pPr>
        <w:pStyle w:val="ListParagraph"/>
        <w:numPr>
          <w:ilvl w:val="2"/>
          <w:numId w:val="1"/>
        </w:numPr>
      </w:pPr>
      <w:r>
        <w:t xml:space="preserve">Total Funded loan amount </w:t>
      </w:r>
    </w:p>
    <w:p w:rsidR="00A85A90" w:rsidRDefault="00A85A90" w:rsidP="00C61332">
      <w:pPr>
        <w:pStyle w:val="ListParagraph"/>
        <w:numPr>
          <w:ilvl w:val="3"/>
          <w:numId w:val="1"/>
        </w:numPr>
      </w:pPr>
      <w:r>
        <w:t xml:space="preserve">NOTE – no need to enter a dollar sign. </w:t>
      </w:r>
    </w:p>
    <w:p w:rsidR="00A85A90" w:rsidRDefault="00A85A90" w:rsidP="00A85A90">
      <w:pPr>
        <w:pStyle w:val="ListParagraph"/>
        <w:numPr>
          <w:ilvl w:val="0"/>
          <w:numId w:val="1"/>
        </w:numPr>
      </w:pPr>
      <w:r>
        <w:t xml:space="preserve">Enter product information by selecting the orange “Enter Product” button. </w:t>
      </w:r>
    </w:p>
    <w:p w:rsidR="00A85A90" w:rsidRDefault="00A85A90" w:rsidP="00A85A90">
      <w:pPr>
        <w:pStyle w:val="ListParagraph"/>
        <w:ind w:left="1440"/>
      </w:pPr>
      <w:r>
        <w:rPr>
          <w:noProof/>
        </w:rPr>
        <w:drawing>
          <wp:inline distT="0" distB="0" distL="0" distR="0" wp14:anchorId="4E3021F3" wp14:editId="35EEF881">
            <wp:extent cx="4819650" cy="78679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1993" cy="79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A90" w:rsidRDefault="00A85A90" w:rsidP="00A85A90">
      <w:pPr>
        <w:pStyle w:val="ListParagraph"/>
        <w:numPr>
          <w:ilvl w:val="1"/>
          <w:numId w:val="1"/>
        </w:numPr>
      </w:pPr>
      <w:r>
        <w:t xml:space="preserve">This should give you a pop up </w:t>
      </w:r>
      <w:r w:rsidR="00C61332">
        <w:t>window, h</w:t>
      </w:r>
      <w:r>
        <w:t xml:space="preserve">ere you will need to select the type of product installed. NOTE – a complete system is not required. </w:t>
      </w:r>
    </w:p>
    <w:p w:rsidR="00A85A90" w:rsidRDefault="00A85A90" w:rsidP="00A85A90">
      <w:pPr>
        <w:pStyle w:val="ListParagraph"/>
      </w:pPr>
      <w:r>
        <w:rPr>
          <w:noProof/>
        </w:rPr>
        <w:lastRenderedPageBreak/>
        <w:drawing>
          <wp:inline distT="0" distB="0" distL="0" distR="0" wp14:anchorId="78699104" wp14:editId="689BF65B">
            <wp:extent cx="4407422" cy="254635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32517" cy="256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A90" w:rsidRDefault="00A85A90" w:rsidP="00A85A90">
      <w:pPr>
        <w:pStyle w:val="ListParagraph"/>
        <w:numPr>
          <w:ilvl w:val="1"/>
          <w:numId w:val="1"/>
        </w:numPr>
      </w:pPr>
      <w:r>
        <w:t xml:space="preserve">Once the product is selected you will need to enter model numbers and serial numbers, and installation date. </w:t>
      </w:r>
    </w:p>
    <w:p w:rsidR="00A85A90" w:rsidRDefault="00A85A90" w:rsidP="00C61332">
      <w:pPr>
        <w:ind w:left="1080"/>
      </w:pPr>
      <w:r>
        <w:t xml:space="preserve"> </w:t>
      </w:r>
      <w:r>
        <w:rPr>
          <w:noProof/>
        </w:rPr>
        <w:drawing>
          <wp:inline distT="0" distB="0" distL="0" distR="0" wp14:anchorId="5F0E5FA8" wp14:editId="6723AAB9">
            <wp:extent cx="3743804" cy="28638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57108" cy="287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A90" w:rsidRDefault="00A85A90" w:rsidP="00A85A90">
      <w:pPr>
        <w:pStyle w:val="ListParagraph"/>
        <w:numPr>
          <w:ilvl w:val="1"/>
          <w:numId w:val="1"/>
        </w:numPr>
      </w:pPr>
      <w:r>
        <w:t xml:space="preserve">Once completed select “Add product” </w:t>
      </w:r>
    </w:p>
    <w:p w:rsidR="00A85A90" w:rsidRDefault="00A85A90" w:rsidP="00A85A90">
      <w:pPr>
        <w:pStyle w:val="ListParagraph"/>
        <w:numPr>
          <w:ilvl w:val="0"/>
          <w:numId w:val="1"/>
        </w:numPr>
      </w:pPr>
      <w:r>
        <w:t xml:space="preserve">You will need to upload two documents. </w:t>
      </w:r>
    </w:p>
    <w:p w:rsidR="00C61332" w:rsidRDefault="00A85A90" w:rsidP="00A85A90">
      <w:pPr>
        <w:pStyle w:val="ListParagraph"/>
        <w:numPr>
          <w:ilvl w:val="1"/>
          <w:numId w:val="1"/>
        </w:numPr>
      </w:pPr>
      <w:r>
        <w:t>Copy of the Contractor to Customer Invoice</w:t>
      </w:r>
    </w:p>
    <w:p w:rsidR="00A85A90" w:rsidRDefault="00C61332" w:rsidP="00C61332">
      <w:pPr>
        <w:pStyle w:val="ListParagraph"/>
        <w:numPr>
          <w:ilvl w:val="2"/>
          <w:numId w:val="1"/>
        </w:numPr>
      </w:pPr>
      <w:r>
        <w:t xml:space="preserve">Must show: </w:t>
      </w:r>
    </w:p>
    <w:p w:rsidR="00A85A90" w:rsidRDefault="00A85A90" w:rsidP="00C61332">
      <w:pPr>
        <w:pStyle w:val="ListParagraph"/>
        <w:numPr>
          <w:ilvl w:val="3"/>
          <w:numId w:val="1"/>
        </w:numPr>
      </w:pPr>
      <w:r>
        <w:t xml:space="preserve">Company Heather </w:t>
      </w:r>
    </w:p>
    <w:p w:rsidR="00A85A90" w:rsidRDefault="00A85A90" w:rsidP="00C61332">
      <w:pPr>
        <w:pStyle w:val="ListParagraph"/>
        <w:numPr>
          <w:ilvl w:val="3"/>
          <w:numId w:val="1"/>
        </w:numPr>
      </w:pPr>
      <w:r>
        <w:t xml:space="preserve">Customer First and Last Name </w:t>
      </w:r>
    </w:p>
    <w:p w:rsidR="00A85A90" w:rsidRDefault="00A85A90" w:rsidP="00C61332">
      <w:pPr>
        <w:pStyle w:val="ListParagraph"/>
        <w:numPr>
          <w:ilvl w:val="3"/>
          <w:numId w:val="1"/>
        </w:numPr>
      </w:pPr>
      <w:r>
        <w:t xml:space="preserve">Complete Model numbers </w:t>
      </w:r>
    </w:p>
    <w:p w:rsidR="00A85A90" w:rsidRDefault="00A85A90" w:rsidP="00C61332">
      <w:pPr>
        <w:pStyle w:val="ListParagraph"/>
        <w:numPr>
          <w:ilvl w:val="3"/>
          <w:numId w:val="1"/>
        </w:numPr>
      </w:pPr>
      <w:r>
        <w:t xml:space="preserve">Complete Serial numbers </w:t>
      </w:r>
    </w:p>
    <w:p w:rsidR="00A85A90" w:rsidRDefault="00A85A90" w:rsidP="00C61332">
      <w:pPr>
        <w:pStyle w:val="ListParagraph"/>
        <w:numPr>
          <w:ilvl w:val="3"/>
          <w:numId w:val="1"/>
        </w:numPr>
      </w:pPr>
      <w:r>
        <w:t xml:space="preserve">Total Job cost </w:t>
      </w:r>
    </w:p>
    <w:p w:rsidR="00A85A90" w:rsidRDefault="00A85A90" w:rsidP="00C61332">
      <w:pPr>
        <w:pStyle w:val="ListParagraph"/>
        <w:numPr>
          <w:ilvl w:val="3"/>
          <w:numId w:val="1"/>
        </w:numPr>
      </w:pPr>
      <w:r>
        <w:t xml:space="preserve">Date on invoice – which we will take as the installation date. </w:t>
      </w:r>
    </w:p>
    <w:p w:rsidR="00A85A90" w:rsidRDefault="00A85A90" w:rsidP="00A85A90">
      <w:pPr>
        <w:pStyle w:val="ListParagraph"/>
        <w:numPr>
          <w:ilvl w:val="1"/>
          <w:numId w:val="1"/>
        </w:numPr>
      </w:pPr>
      <w:r>
        <w:t xml:space="preserve">Copy of Funding proof </w:t>
      </w:r>
    </w:p>
    <w:p w:rsidR="00A85A90" w:rsidRDefault="00A85A90" w:rsidP="00A85A90">
      <w:pPr>
        <w:pStyle w:val="ListParagraph"/>
        <w:numPr>
          <w:ilvl w:val="2"/>
          <w:numId w:val="1"/>
        </w:numPr>
      </w:pPr>
      <w:r>
        <w:t xml:space="preserve">Should come directly from the Leander </w:t>
      </w:r>
    </w:p>
    <w:p w:rsidR="00C61332" w:rsidRDefault="00C61332" w:rsidP="00A85A90">
      <w:pPr>
        <w:pStyle w:val="ListParagraph"/>
        <w:numPr>
          <w:ilvl w:val="2"/>
          <w:numId w:val="1"/>
        </w:numPr>
      </w:pPr>
      <w:r>
        <w:lastRenderedPageBreak/>
        <w:t>Must show:</w:t>
      </w:r>
    </w:p>
    <w:p w:rsidR="00A85A90" w:rsidRDefault="00A85A90" w:rsidP="00C61332">
      <w:pPr>
        <w:pStyle w:val="ListParagraph"/>
        <w:numPr>
          <w:ilvl w:val="3"/>
          <w:numId w:val="1"/>
        </w:numPr>
      </w:pPr>
      <w:r>
        <w:t xml:space="preserve">Merchant ID number with EGIA </w:t>
      </w:r>
    </w:p>
    <w:p w:rsidR="00A85A90" w:rsidRDefault="00A85A90" w:rsidP="00C61332">
      <w:pPr>
        <w:pStyle w:val="ListParagraph"/>
        <w:numPr>
          <w:ilvl w:val="3"/>
          <w:numId w:val="1"/>
        </w:numPr>
      </w:pPr>
      <w:r>
        <w:t>Customer information</w:t>
      </w:r>
    </w:p>
    <w:p w:rsidR="00A85A90" w:rsidRDefault="00A85A90" w:rsidP="00C61332">
      <w:pPr>
        <w:pStyle w:val="ListParagraph"/>
        <w:numPr>
          <w:ilvl w:val="3"/>
          <w:numId w:val="1"/>
        </w:numPr>
      </w:pPr>
      <w:r>
        <w:t xml:space="preserve">Total Funded Amount </w:t>
      </w:r>
    </w:p>
    <w:p w:rsidR="00A85A90" w:rsidRDefault="00A85A90" w:rsidP="00C61332">
      <w:pPr>
        <w:pStyle w:val="ListParagraph"/>
        <w:numPr>
          <w:ilvl w:val="3"/>
          <w:numId w:val="1"/>
        </w:numPr>
      </w:pPr>
      <w:r>
        <w:t xml:space="preserve">Finance Plan number </w:t>
      </w:r>
    </w:p>
    <w:p w:rsidR="00A85A90" w:rsidRDefault="00A85A90" w:rsidP="00C61332">
      <w:pPr>
        <w:pStyle w:val="ListParagraph"/>
        <w:numPr>
          <w:ilvl w:val="3"/>
          <w:numId w:val="1"/>
        </w:numPr>
      </w:pPr>
      <w:r>
        <w:t xml:space="preserve">Dealer fees </w:t>
      </w:r>
    </w:p>
    <w:p w:rsidR="00A85A90" w:rsidRDefault="00A85A90" w:rsidP="00A85A90">
      <w:pPr>
        <w:pStyle w:val="ListParagraph"/>
        <w:numPr>
          <w:ilvl w:val="0"/>
          <w:numId w:val="1"/>
        </w:numPr>
      </w:pPr>
      <w:r>
        <w:t xml:space="preserve">Agree to the Certification Statement and Submit the Claim </w:t>
      </w:r>
    </w:p>
    <w:p w:rsidR="00A85A90" w:rsidRDefault="00A85A90" w:rsidP="00A85A90">
      <w:pPr>
        <w:pStyle w:val="ListParagraph"/>
        <w:ind w:left="1440"/>
      </w:pPr>
      <w:r>
        <w:rPr>
          <w:noProof/>
        </w:rPr>
        <w:drawing>
          <wp:inline distT="0" distB="0" distL="0" distR="0" wp14:anchorId="3972F935" wp14:editId="5EEEDBA5">
            <wp:extent cx="5461000" cy="1414842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94921" cy="14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A90" w:rsidRPr="00C61332" w:rsidRDefault="00A85A90" w:rsidP="00A85A90">
      <w:pPr>
        <w:rPr>
          <w:b/>
        </w:rPr>
      </w:pPr>
      <w:r w:rsidRPr="00C61332">
        <w:rPr>
          <w:b/>
        </w:rPr>
        <w:t xml:space="preserve">Contact Information </w:t>
      </w:r>
    </w:p>
    <w:p w:rsidR="00A85A90" w:rsidRDefault="00A85A90" w:rsidP="00A85A90">
      <w:r>
        <w:tab/>
      </w:r>
      <w:r w:rsidR="00C61332">
        <w:t xml:space="preserve">Phone: </w:t>
      </w:r>
      <w:r>
        <w:t>(888) 691-0387</w:t>
      </w:r>
      <w:r>
        <w:tab/>
      </w:r>
    </w:p>
    <w:p w:rsidR="00A85A90" w:rsidRDefault="00A85A90" w:rsidP="00A85A90">
      <w:r>
        <w:tab/>
      </w:r>
      <w:r w:rsidR="00C61332">
        <w:t xml:space="preserve">Email: </w:t>
      </w:r>
      <w:hyperlink r:id="rId12" w:history="1">
        <w:r w:rsidRPr="00DD033C">
          <w:rPr>
            <w:rStyle w:val="Hyperlink"/>
          </w:rPr>
          <w:t>dealerrebates@egia.org</w:t>
        </w:r>
      </w:hyperlink>
      <w:r>
        <w:tab/>
      </w:r>
    </w:p>
    <w:p w:rsidR="00A85A90" w:rsidRDefault="00A85A90" w:rsidP="00A85A90"/>
    <w:p w:rsidR="00A85A90" w:rsidRDefault="00A85A90" w:rsidP="00A85A90"/>
    <w:sectPr w:rsidR="00A85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07CF9"/>
    <w:multiLevelType w:val="hybridMultilevel"/>
    <w:tmpl w:val="EBCE0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90"/>
    <w:rsid w:val="00A85A90"/>
    <w:rsid w:val="00C61332"/>
    <w:rsid w:val="00EF0B3E"/>
    <w:rsid w:val="00F9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9339"/>
  <w15:chartTrackingRefBased/>
  <w15:docId w15:val="{ED7AF246-6DBA-46AC-B7FA-F339A0B6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A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5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dealerrebates@eg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dkng.conservationrebates.com/dealer-portal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1</cp:revision>
  <dcterms:created xsi:type="dcterms:W3CDTF">2021-12-07T16:44:00Z</dcterms:created>
  <dcterms:modified xsi:type="dcterms:W3CDTF">2021-12-07T17:01:00Z</dcterms:modified>
</cp:coreProperties>
</file>